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06928" w14:textId="77777777" w:rsidR="000F2B51" w:rsidRPr="00C45B91" w:rsidRDefault="000F2B51" w:rsidP="000F2B51">
      <w:pPr>
        <w:spacing w:after="0" w:line="240" w:lineRule="auto"/>
        <w:ind w:left="851" w:right="851"/>
        <w:jc w:val="center"/>
        <w:rPr>
          <w:rFonts w:ascii="Garamond" w:hAnsi="Garamond"/>
          <w:b/>
          <w:sz w:val="28"/>
          <w:szCs w:val="28"/>
        </w:rPr>
      </w:pPr>
      <w:r w:rsidRPr="00C45B91">
        <w:rPr>
          <w:rFonts w:ascii="Garamond" w:hAnsi="Garamond"/>
          <w:b/>
          <w:sz w:val="28"/>
          <w:szCs w:val="28"/>
        </w:rPr>
        <w:t>ISTANZA AMMISSIONE AL PATROCINIO A SPESE DELLO STATO</w:t>
      </w:r>
    </w:p>
    <w:p w14:paraId="325ED1FD" w14:textId="77777777" w:rsidR="000F2B51" w:rsidRPr="00C45B91" w:rsidRDefault="000F2B51" w:rsidP="000F2B51">
      <w:pPr>
        <w:spacing w:after="0" w:line="240" w:lineRule="auto"/>
        <w:ind w:left="851" w:right="851"/>
        <w:jc w:val="center"/>
        <w:rPr>
          <w:rFonts w:ascii="Garamond" w:hAnsi="Garamond"/>
          <w:b/>
          <w:sz w:val="28"/>
          <w:szCs w:val="28"/>
        </w:rPr>
      </w:pPr>
      <w:r w:rsidRPr="00C45B91">
        <w:rPr>
          <w:rFonts w:ascii="Garamond" w:hAnsi="Garamond"/>
          <w:b/>
          <w:sz w:val="28"/>
          <w:szCs w:val="28"/>
        </w:rPr>
        <w:t>PER PROCEDIMENTI CIVILI, AMMINISTRATIVI E CONTABILI</w:t>
      </w:r>
    </w:p>
    <w:p w14:paraId="7AAAA20F" w14:textId="77777777" w:rsidR="000F2B51" w:rsidRPr="00C45B91" w:rsidRDefault="000F2B51" w:rsidP="000F2B51">
      <w:pPr>
        <w:spacing w:after="0" w:line="240" w:lineRule="auto"/>
        <w:ind w:left="851" w:right="851"/>
        <w:jc w:val="both"/>
        <w:rPr>
          <w:rFonts w:ascii="Garamond" w:hAnsi="Garamond"/>
          <w:b/>
          <w:sz w:val="28"/>
          <w:szCs w:val="28"/>
        </w:rPr>
      </w:pPr>
    </w:p>
    <w:p w14:paraId="7F1820C4" w14:textId="77777777" w:rsidR="000F2B51" w:rsidRPr="00C45B91" w:rsidRDefault="000F2B51" w:rsidP="000F2B51">
      <w:pPr>
        <w:spacing w:after="0" w:line="240" w:lineRule="auto"/>
        <w:ind w:left="851" w:right="851"/>
        <w:jc w:val="center"/>
        <w:rPr>
          <w:rFonts w:ascii="Garamond" w:hAnsi="Garamond"/>
          <w:b/>
          <w:sz w:val="28"/>
          <w:szCs w:val="28"/>
        </w:rPr>
      </w:pPr>
      <w:r w:rsidRPr="00C45B91">
        <w:rPr>
          <w:rFonts w:ascii="Garamond" w:hAnsi="Garamond"/>
          <w:b/>
          <w:sz w:val="28"/>
          <w:szCs w:val="28"/>
        </w:rPr>
        <w:t>CONSIGLIO DELL’ORDINE DEGLI AVVOCATI DI URBINO</w:t>
      </w:r>
    </w:p>
    <w:p w14:paraId="5BAE0134" w14:textId="77777777" w:rsidR="000F2B51" w:rsidRPr="00C45B91" w:rsidRDefault="000F2B51" w:rsidP="000F2B51">
      <w:pPr>
        <w:spacing w:after="0" w:line="240" w:lineRule="auto"/>
        <w:ind w:left="851" w:right="851"/>
        <w:jc w:val="center"/>
        <w:rPr>
          <w:rFonts w:ascii="Garamond" w:hAnsi="Garamond"/>
          <w:b/>
          <w:sz w:val="28"/>
          <w:szCs w:val="28"/>
        </w:rPr>
      </w:pPr>
    </w:p>
    <w:p w14:paraId="3D71076D" w14:textId="77777777" w:rsidR="000F2B51" w:rsidRPr="00C45B91" w:rsidRDefault="000F2B51" w:rsidP="000F2B51">
      <w:pPr>
        <w:spacing w:after="0" w:line="240" w:lineRule="auto"/>
        <w:ind w:left="851" w:right="851"/>
        <w:jc w:val="center"/>
        <w:rPr>
          <w:rFonts w:ascii="Garamond" w:hAnsi="Garamond"/>
          <w:b/>
          <w:sz w:val="28"/>
          <w:szCs w:val="28"/>
        </w:rPr>
      </w:pPr>
    </w:p>
    <w:p w14:paraId="3436AAC7" w14:textId="77777777" w:rsidR="000F2B51" w:rsidRPr="00C45B91" w:rsidRDefault="000F2B51" w:rsidP="000F2B51">
      <w:pPr>
        <w:pBdr>
          <w:top w:val="single" w:sz="4" w:space="1" w:color="auto"/>
          <w:left w:val="single" w:sz="4" w:space="4" w:color="auto"/>
          <w:bottom w:val="single" w:sz="4" w:space="1" w:color="auto"/>
          <w:right w:val="single" w:sz="4" w:space="4" w:color="auto"/>
        </w:pBdr>
        <w:spacing w:after="0" w:line="360" w:lineRule="auto"/>
        <w:jc w:val="center"/>
        <w:rPr>
          <w:rFonts w:ascii="Garamond" w:hAnsi="Garamond"/>
          <w:b/>
          <w:sz w:val="28"/>
          <w:szCs w:val="28"/>
          <w:u w:val="single"/>
        </w:rPr>
      </w:pPr>
      <w:r w:rsidRPr="00C45B91">
        <w:rPr>
          <w:rFonts w:ascii="Garamond" w:hAnsi="Garamond"/>
          <w:b/>
          <w:sz w:val="28"/>
          <w:szCs w:val="28"/>
          <w:u w:val="single"/>
        </w:rPr>
        <w:t>RISERVATO ALL’UFFICIO</w:t>
      </w:r>
    </w:p>
    <w:p w14:paraId="30426764" w14:textId="77777777" w:rsidR="000F2B51" w:rsidRPr="00C45B91" w:rsidRDefault="000F2B51" w:rsidP="000F2B51">
      <w:pPr>
        <w:pBdr>
          <w:top w:val="single" w:sz="4" w:space="1" w:color="auto"/>
          <w:left w:val="single" w:sz="4" w:space="4" w:color="auto"/>
          <w:bottom w:val="single" w:sz="4" w:space="1" w:color="auto"/>
          <w:right w:val="single" w:sz="4" w:space="4" w:color="auto"/>
        </w:pBdr>
        <w:spacing w:after="0" w:line="360" w:lineRule="auto"/>
        <w:jc w:val="both"/>
        <w:rPr>
          <w:rFonts w:ascii="Garamond" w:hAnsi="Garamond"/>
          <w:sz w:val="24"/>
          <w:szCs w:val="24"/>
        </w:rPr>
      </w:pPr>
      <w:r w:rsidRPr="00C45B91">
        <w:rPr>
          <w:rFonts w:ascii="Garamond" w:hAnsi="Garamond"/>
          <w:sz w:val="24"/>
          <w:szCs w:val="24"/>
        </w:rPr>
        <w:t>Prot. n.  _________________________________ del _____________________________________</w:t>
      </w:r>
    </w:p>
    <w:p w14:paraId="7E852BA9" w14:textId="77777777" w:rsidR="000F2B51" w:rsidRPr="00C45B91" w:rsidRDefault="000F2B51" w:rsidP="000F2B51">
      <w:pPr>
        <w:pBdr>
          <w:top w:val="single" w:sz="4" w:space="1" w:color="auto"/>
          <w:left w:val="single" w:sz="4" w:space="4" w:color="auto"/>
          <w:bottom w:val="single" w:sz="4" w:space="1" w:color="auto"/>
          <w:right w:val="single" w:sz="4" w:space="4" w:color="auto"/>
        </w:pBdr>
        <w:spacing w:after="0" w:line="360" w:lineRule="auto"/>
        <w:jc w:val="both"/>
        <w:rPr>
          <w:rFonts w:ascii="Garamond" w:hAnsi="Garamond"/>
          <w:sz w:val="24"/>
          <w:szCs w:val="24"/>
        </w:rPr>
      </w:pPr>
      <w:r w:rsidRPr="00C45B91">
        <w:rPr>
          <w:rFonts w:ascii="Garamond" w:hAnsi="Garamond"/>
          <w:sz w:val="24"/>
          <w:szCs w:val="24"/>
        </w:rPr>
        <w:t>Visto del Consigliere Istruttore _______________________________________________________</w:t>
      </w:r>
    </w:p>
    <w:p w14:paraId="55E8E569" w14:textId="77777777" w:rsidR="000F2B51" w:rsidRPr="00C45B91" w:rsidRDefault="000F2B51" w:rsidP="000F2B51">
      <w:pPr>
        <w:pBdr>
          <w:top w:val="single" w:sz="4" w:space="1" w:color="auto"/>
          <w:left w:val="single" w:sz="4" w:space="4" w:color="auto"/>
          <w:bottom w:val="single" w:sz="4" w:space="1" w:color="auto"/>
          <w:right w:val="single" w:sz="4" w:space="4" w:color="auto"/>
          <w:between w:val="single" w:sz="4" w:space="1" w:color="auto"/>
        </w:pBdr>
        <w:spacing w:after="0" w:line="360" w:lineRule="auto"/>
        <w:jc w:val="both"/>
        <w:rPr>
          <w:rFonts w:ascii="Garamond" w:hAnsi="Garamond"/>
          <w:sz w:val="24"/>
          <w:szCs w:val="24"/>
        </w:rPr>
      </w:pPr>
      <w:r w:rsidRPr="00C45B91">
        <w:rPr>
          <w:rFonts w:ascii="Garamond" w:hAnsi="Garamond"/>
          <w:sz w:val="24"/>
          <w:szCs w:val="24"/>
        </w:rPr>
        <w:t>Data Visto _______________________________________________________________________</w:t>
      </w:r>
    </w:p>
    <w:p w14:paraId="62B5C017" w14:textId="77777777" w:rsidR="000F2B51" w:rsidRPr="00C45B91" w:rsidRDefault="000F2B51" w:rsidP="000F2B51">
      <w:pPr>
        <w:pBdr>
          <w:top w:val="single" w:sz="4" w:space="1" w:color="auto"/>
          <w:left w:val="single" w:sz="4" w:space="4" w:color="auto"/>
          <w:bottom w:val="single" w:sz="4" w:space="1" w:color="auto"/>
          <w:right w:val="single" w:sz="4" w:space="4" w:color="auto"/>
        </w:pBdr>
        <w:rPr>
          <w:rFonts w:ascii="Garamond" w:hAnsi="Garamond"/>
        </w:rPr>
      </w:pPr>
    </w:p>
    <w:p w14:paraId="71970F1D" w14:textId="77777777" w:rsidR="000F2B51" w:rsidRPr="00C45B91" w:rsidRDefault="000F2B51" w:rsidP="000F2B51">
      <w:pPr>
        <w:pBdr>
          <w:top w:val="single" w:sz="4" w:space="1" w:color="auto"/>
          <w:left w:val="single" w:sz="4" w:space="4" w:color="auto"/>
          <w:bottom w:val="single" w:sz="4" w:space="1" w:color="auto"/>
          <w:right w:val="single" w:sz="4" w:space="4" w:color="auto"/>
        </w:pBdr>
        <w:jc w:val="center"/>
        <w:rPr>
          <w:rFonts w:ascii="Garamond" w:hAnsi="Garamond"/>
          <w:b/>
          <w:sz w:val="28"/>
          <w:szCs w:val="28"/>
          <w:u w:val="single"/>
        </w:rPr>
      </w:pPr>
      <w:r w:rsidRPr="00C45B91">
        <w:rPr>
          <w:rFonts w:ascii="Garamond" w:hAnsi="Garamond"/>
          <w:b/>
          <w:sz w:val="28"/>
          <w:szCs w:val="28"/>
          <w:u w:val="single"/>
        </w:rPr>
        <w:t>RISERVATO AL RICHIEDENTE</w:t>
      </w:r>
    </w:p>
    <w:p w14:paraId="4B2BC6CB" w14:textId="77777777" w:rsidR="000F2B51" w:rsidRPr="00C45B91" w:rsidRDefault="000F2B51" w:rsidP="000F2B51">
      <w:pPr>
        <w:pBdr>
          <w:top w:val="single" w:sz="4" w:space="1" w:color="auto"/>
          <w:left w:val="single" w:sz="4" w:space="4" w:color="auto"/>
          <w:bottom w:val="single" w:sz="4" w:space="1" w:color="auto"/>
          <w:right w:val="single" w:sz="4" w:space="4" w:color="auto"/>
        </w:pBdr>
        <w:rPr>
          <w:rFonts w:ascii="Garamond" w:hAnsi="Garamond"/>
          <w:i/>
          <w:sz w:val="28"/>
          <w:szCs w:val="28"/>
        </w:rPr>
      </w:pPr>
      <w:r w:rsidRPr="00C45B91">
        <w:rPr>
          <w:rFonts w:ascii="Garamond" w:hAnsi="Garamond"/>
          <w:i/>
          <w:sz w:val="28"/>
          <w:szCs w:val="28"/>
        </w:rPr>
        <w:t>Cognome ______________________________________________________________</w:t>
      </w:r>
    </w:p>
    <w:p w14:paraId="69762BF1" w14:textId="77777777" w:rsidR="000F2B51" w:rsidRPr="00C45B91" w:rsidRDefault="000F2B51" w:rsidP="000F2B51">
      <w:pPr>
        <w:pBdr>
          <w:top w:val="single" w:sz="4" w:space="1" w:color="auto"/>
          <w:left w:val="single" w:sz="4" w:space="4" w:color="auto"/>
          <w:bottom w:val="single" w:sz="4" w:space="1" w:color="auto"/>
          <w:right w:val="single" w:sz="4" w:space="4" w:color="auto"/>
        </w:pBdr>
        <w:rPr>
          <w:rFonts w:ascii="Garamond" w:hAnsi="Garamond"/>
          <w:i/>
          <w:sz w:val="28"/>
          <w:szCs w:val="28"/>
        </w:rPr>
      </w:pPr>
      <w:r w:rsidRPr="00C45B91">
        <w:rPr>
          <w:rFonts w:ascii="Garamond" w:hAnsi="Garamond"/>
          <w:i/>
          <w:sz w:val="28"/>
          <w:szCs w:val="28"/>
        </w:rPr>
        <w:t>Nome ________________________________________________________________</w:t>
      </w:r>
    </w:p>
    <w:p w14:paraId="7580A05A" w14:textId="77777777" w:rsidR="000F2B51" w:rsidRPr="00C45B91" w:rsidRDefault="000F2B51" w:rsidP="000F2B51">
      <w:pPr>
        <w:pBdr>
          <w:top w:val="single" w:sz="4" w:space="1" w:color="auto"/>
          <w:left w:val="single" w:sz="4" w:space="4" w:color="auto"/>
          <w:bottom w:val="single" w:sz="4" w:space="1" w:color="auto"/>
          <w:right w:val="single" w:sz="4" w:space="4" w:color="auto"/>
        </w:pBdr>
        <w:jc w:val="both"/>
        <w:rPr>
          <w:rFonts w:ascii="Garamond" w:hAnsi="Garamond"/>
          <w:i/>
          <w:sz w:val="28"/>
          <w:szCs w:val="28"/>
        </w:rPr>
      </w:pPr>
      <w:r w:rsidRPr="00C45B91">
        <w:rPr>
          <w:rFonts w:ascii="Garamond" w:hAnsi="Garamond"/>
          <w:sz w:val="28"/>
          <w:szCs w:val="28"/>
        </w:rPr>
        <w:t xml:space="preserve">Oggetto del patrocinio richiesto: </w:t>
      </w:r>
      <w:r w:rsidRPr="00C45B91">
        <w:rPr>
          <w:rFonts w:ascii="Garamond" w:hAnsi="Garamond"/>
          <w:i/>
          <w:sz w:val="28"/>
          <w:szCs w:val="28"/>
        </w:rPr>
        <w:t>(l’istante è tenuto a specificare l’azione giudiziaria da intraprendere).</w:t>
      </w:r>
    </w:p>
    <w:p w14:paraId="62949ACC" w14:textId="77777777" w:rsidR="000F2B51" w:rsidRPr="00C45B91" w:rsidRDefault="000F2B51" w:rsidP="000F2B51">
      <w:pPr>
        <w:pBdr>
          <w:top w:val="single" w:sz="4" w:space="1" w:color="auto"/>
          <w:left w:val="single" w:sz="4" w:space="4" w:color="auto"/>
          <w:bottom w:val="single" w:sz="4" w:space="1" w:color="auto"/>
          <w:right w:val="single" w:sz="4" w:space="4" w:color="auto"/>
        </w:pBdr>
        <w:rPr>
          <w:rFonts w:ascii="Garamond" w:hAnsi="Garamond"/>
          <w:sz w:val="28"/>
          <w:szCs w:val="28"/>
        </w:rPr>
      </w:pPr>
      <w:r w:rsidRPr="00C45B91">
        <w:rPr>
          <w:rFonts w:ascii="Garamond" w:hAnsi="Garamond"/>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0378EB" w14:textId="77777777" w:rsidR="000F2B51" w:rsidRPr="00C45B91" w:rsidRDefault="000F2B51" w:rsidP="000F2B51">
      <w:pPr>
        <w:pBdr>
          <w:top w:val="single" w:sz="4" w:space="1" w:color="auto"/>
          <w:left w:val="single" w:sz="4" w:space="4" w:color="auto"/>
          <w:bottom w:val="single" w:sz="4" w:space="1" w:color="auto"/>
          <w:right w:val="single" w:sz="4" w:space="4" w:color="auto"/>
        </w:pBdr>
        <w:rPr>
          <w:rFonts w:ascii="Garamond" w:hAnsi="Garamond"/>
          <w:sz w:val="28"/>
          <w:szCs w:val="28"/>
        </w:rPr>
      </w:pPr>
      <w:r w:rsidRPr="00C45B91">
        <w:rPr>
          <w:rFonts w:ascii="Garamond" w:hAnsi="Garamond"/>
          <w:sz w:val="28"/>
          <w:szCs w:val="28"/>
        </w:rPr>
        <w:t>Note:</w:t>
      </w:r>
    </w:p>
    <w:p w14:paraId="7242D664" w14:textId="77777777" w:rsidR="000F2B51" w:rsidRPr="00C45B91" w:rsidRDefault="000F2B51" w:rsidP="000F2B51">
      <w:pPr>
        <w:pBdr>
          <w:top w:val="single" w:sz="4" w:space="1" w:color="auto"/>
          <w:left w:val="single" w:sz="4" w:space="4" w:color="auto"/>
          <w:bottom w:val="single" w:sz="4" w:space="1" w:color="auto"/>
          <w:right w:val="single" w:sz="4" w:space="4" w:color="auto"/>
        </w:pBdr>
        <w:spacing w:after="0"/>
        <w:rPr>
          <w:rFonts w:ascii="Garamond" w:hAnsi="Garamond"/>
          <w:sz w:val="28"/>
          <w:szCs w:val="28"/>
        </w:rPr>
      </w:pPr>
      <w:r w:rsidRPr="00C45B91">
        <w:rPr>
          <w:rFonts w:ascii="Garamond" w:hAnsi="Garamond"/>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927A076" w14:textId="77777777" w:rsidR="000F2B51" w:rsidRPr="00C45B91" w:rsidRDefault="000F2B51" w:rsidP="000F2B51">
      <w:pPr>
        <w:pBdr>
          <w:top w:val="single" w:sz="4" w:space="1" w:color="auto"/>
          <w:left w:val="single" w:sz="4" w:space="4" w:color="auto"/>
          <w:bottom w:val="single" w:sz="4" w:space="1" w:color="auto"/>
          <w:right w:val="single" w:sz="4" w:space="4" w:color="auto"/>
        </w:pBdr>
        <w:spacing w:after="0"/>
        <w:rPr>
          <w:rFonts w:ascii="Garamond" w:hAnsi="Garamond"/>
          <w:sz w:val="28"/>
          <w:szCs w:val="28"/>
        </w:rPr>
      </w:pPr>
    </w:p>
    <w:p w14:paraId="50437228" w14:textId="77777777" w:rsidR="000F2B51" w:rsidRPr="00C45B91" w:rsidRDefault="000F2B51">
      <w:pPr>
        <w:rPr>
          <w:rFonts w:ascii="Garamond" w:hAnsi="Garamond"/>
          <w:u w:val="single"/>
        </w:rPr>
      </w:pPr>
    </w:p>
    <w:p w14:paraId="467F5793" w14:textId="77777777" w:rsidR="00E52A57" w:rsidRPr="00C45B91" w:rsidRDefault="001740FE">
      <w:pPr>
        <w:rPr>
          <w:rFonts w:ascii="Garamond" w:hAnsi="Garamond"/>
          <w:sz w:val="24"/>
          <w:szCs w:val="24"/>
          <w:u w:val="single"/>
        </w:rPr>
      </w:pPr>
      <w:r w:rsidRPr="00C45B91">
        <w:rPr>
          <w:rFonts w:ascii="Garamond" w:hAnsi="Garamond"/>
          <w:u w:val="single"/>
        </w:rPr>
        <w:lastRenderedPageBreak/>
        <w:t>SCRIVERE IN STAMPATELLO</w:t>
      </w:r>
    </w:p>
    <w:p w14:paraId="1E4F8396" w14:textId="77777777" w:rsidR="001740FE" w:rsidRPr="00C45B91" w:rsidRDefault="001740FE" w:rsidP="001740FE">
      <w:pPr>
        <w:spacing w:after="0" w:line="360" w:lineRule="auto"/>
        <w:jc w:val="right"/>
        <w:rPr>
          <w:rFonts w:ascii="Garamond" w:hAnsi="Garamond"/>
          <w:sz w:val="24"/>
          <w:szCs w:val="24"/>
        </w:rPr>
      </w:pPr>
      <w:r w:rsidRPr="00C45B91">
        <w:rPr>
          <w:rFonts w:ascii="Garamond" w:hAnsi="Garamond"/>
          <w:sz w:val="24"/>
          <w:szCs w:val="24"/>
        </w:rPr>
        <w:tab/>
      </w:r>
      <w:r w:rsidRPr="00C45B91">
        <w:rPr>
          <w:rFonts w:ascii="Garamond" w:hAnsi="Garamond"/>
          <w:sz w:val="24"/>
          <w:szCs w:val="24"/>
        </w:rPr>
        <w:tab/>
      </w:r>
      <w:r w:rsidRPr="00C45B91">
        <w:rPr>
          <w:rFonts w:ascii="Garamond" w:hAnsi="Garamond"/>
          <w:sz w:val="24"/>
          <w:szCs w:val="24"/>
        </w:rPr>
        <w:tab/>
      </w:r>
      <w:r w:rsidRPr="00C45B91">
        <w:rPr>
          <w:rFonts w:ascii="Garamond" w:hAnsi="Garamond"/>
          <w:sz w:val="24"/>
          <w:szCs w:val="24"/>
        </w:rPr>
        <w:tab/>
      </w:r>
      <w:r w:rsidRPr="00C45B91">
        <w:rPr>
          <w:rFonts w:ascii="Garamond" w:hAnsi="Garamond"/>
          <w:sz w:val="24"/>
          <w:szCs w:val="24"/>
        </w:rPr>
        <w:tab/>
      </w:r>
      <w:r w:rsidRPr="00C45B91">
        <w:rPr>
          <w:rFonts w:ascii="Garamond" w:hAnsi="Garamond"/>
          <w:sz w:val="24"/>
          <w:szCs w:val="24"/>
        </w:rPr>
        <w:tab/>
      </w:r>
      <w:r w:rsidRPr="00C45B91">
        <w:rPr>
          <w:rFonts w:ascii="Garamond" w:hAnsi="Garamond"/>
          <w:sz w:val="24"/>
          <w:szCs w:val="24"/>
        </w:rPr>
        <w:tab/>
      </w:r>
      <w:r w:rsidRPr="00C45B91">
        <w:rPr>
          <w:rFonts w:ascii="Garamond" w:hAnsi="Garamond"/>
          <w:sz w:val="24"/>
          <w:szCs w:val="24"/>
        </w:rPr>
        <w:tab/>
        <w:t>Al</w:t>
      </w:r>
    </w:p>
    <w:p w14:paraId="6B77DB85" w14:textId="77777777" w:rsidR="001740FE" w:rsidRPr="00C45B91" w:rsidRDefault="001740FE" w:rsidP="001740FE">
      <w:pPr>
        <w:spacing w:after="0" w:line="360" w:lineRule="auto"/>
        <w:jc w:val="right"/>
        <w:rPr>
          <w:rFonts w:ascii="Garamond" w:hAnsi="Garamond"/>
          <w:sz w:val="24"/>
          <w:szCs w:val="24"/>
        </w:rPr>
      </w:pPr>
      <w:r w:rsidRPr="00C45B91">
        <w:rPr>
          <w:rFonts w:ascii="Garamond" w:hAnsi="Garamond"/>
          <w:sz w:val="24"/>
          <w:szCs w:val="24"/>
        </w:rPr>
        <w:t>Consiglio dell’Ordine degli Avvocati di Urbino</w:t>
      </w:r>
    </w:p>
    <w:p w14:paraId="702D68D6" w14:textId="77777777" w:rsidR="001740FE" w:rsidRPr="00C45B91" w:rsidRDefault="001740FE" w:rsidP="001740FE">
      <w:pPr>
        <w:spacing w:after="0" w:line="360" w:lineRule="auto"/>
        <w:jc w:val="right"/>
        <w:rPr>
          <w:rFonts w:ascii="Garamond" w:hAnsi="Garamond"/>
          <w:sz w:val="24"/>
          <w:szCs w:val="24"/>
        </w:rPr>
      </w:pPr>
      <w:r w:rsidRPr="00C45B91">
        <w:rPr>
          <w:rFonts w:ascii="Garamond" w:hAnsi="Garamond"/>
          <w:sz w:val="24"/>
          <w:szCs w:val="24"/>
        </w:rPr>
        <w:t>Palazzo di Giustizia – Via Raff</w:t>
      </w:r>
      <w:r w:rsidR="00F76EA9" w:rsidRPr="00C45B91">
        <w:rPr>
          <w:rFonts w:ascii="Garamond" w:hAnsi="Garamond"/>
          <w:sz w:val="24"/>
          <w:szCs w:val="24"/>
        </w:rPr>
        <w:t>a</w:t>
      </w:r>
      <w:r w:rsidRPr="00C45B91">
        <w:rPr>
          <w:rFonts w:ascii="Garamond" w:hAnsi="Garamond"/>
          <w:sz w:val="24"/>
          <w:szCs w:val="24"/>
        </w:rPr>
        <w:t>ello, 28</w:t>
      </w:r>
    </w:p>
    <w:p w14:paraId="191BCCC3" w14:textId="77777777" w:rsidR="001740FE" w:rsidRPr="00C45B91" w:rsidRDefault="001740FE" w:rsidP="001740FE">
      <w:pPr>
        <w:spacing w:after="0" w:line="360" w:lineRule="auto"/>
        <w:jc w:val="right"/>
        <w:rPr>
          <w:rFonts w:ascii="Garamond" w:hAnsi="Garamond"/>
          <w:sz w:val="24"/>
          <w:szCs w:val="24"/>
        </w:rPr>
      </w:pPr>
      <w:r w:rsidRPr="00C45B91">
        <w:rPr>
          <w:rFonts w:ascii="Garamond" w:hAnsi="Garamond"/>
          <w:sz w:val="24"/>
          <w:szCs w:val="24"/>
        </w:rPr>
        <w:t>61029 Urbino</w:t>
      </w:r>
    </w:p>
    <w:p w14:paraId="5A8B016C" w14:textId="77777777" w:rsidR="001740FE" w:rsidRPr="00C45B91" w:rsidRDefault="001740FE" w:rsidP="001740FE">
      <w:pPr>
        <w:rPr>
          <w:rFonts w:ascii="Garamond" w:hAnsi="Garamond"/>
          <w:sz w:val="24"/>
          <w:szCs w:val="24"/>
        </w:rPr>
      </w:pPr>
      <w:r w:rsidRPr="00C45B91">
        <w:rPr>
          <w:rFonts w:ascii="Garamond" w:hAnsi="Garamond"/>
          <w:sz w:val="24"/>
          <w:szCs w:val="24"/>
        </w:rPr>
        <w:t>Istanza per l’ammissione al patrocinio a spese dello Stato</w:t>
      </w:r>
    </w:p>
    <w:p w14:paraId="21C268FF" w14:textId="77777777" w:rsidR="001740FE" w:rsidRPr="00C45B91" w:rsidRDefault="001740FE" w:rsidP="001740FE">
      <w:pPr>
        <w:rPr>
          <w:rFonts w:ascii="Garamond" w:hAnsi="Garamond"/>
          <w:sz w:val="24"/>
          <w:szCs w:val="24"/>
          <w:u w:val="single"/>
        </w:rPr>
      </w:pPr>
      <w:r w:rsidRPr="00C45B91">
        <w:rPr>
          <w:rFonts w:ascii="Garamond" w:hAnsi="Garamond"/>
          <w:sz w:val="24"/>
          <w:szCs w:val="24"/>
          <w:u w:val="single"/>
        </w:rPr>
        <w:t>Procedimenti: Civili, amministrativi e contabili</w:t>
      </w:r>
    </w:p>
    <w:p w14:paraId="3A42D388" w14:textId="77777777" w:rsidR="001740FE" w:rsidRPr="00C45B91" w:rsidRDefault="001740FE" w:rsidP="001740FE">
      <w:pPr>
        <w:rPr>
          <w:rFonts w:ascii="Garamond" w:hAnsi="Garamond"/>
          <w:sz w:val="24"/>
          <w:szCs w:val="24"/>
        </w:rPr>
      </w:pPr>
      <w:r w:rsidRPr="00C45B91">
        <w:rPr>
          <w:rFonts w:ascii="Garamond" w:hAnsi="Garamond"/>
          <w:sz w:val="24"/>
          <w:szCs w:val="24"/>
        </w:rPr>
        <w:t>Il/la sottoscritto/a _________________________________________________________________</w:t>
      </w:r>
    </w:p>
    <w:p w14:paraId="30B9DA87" w14:textId="77777777" w:rsidR="001740FE" w:rsidRPr="00C45B91" w:rsidRDefault="001740FE" w:rsidP="001740FE">
      <w:pPr>
        <w:rPr>
          <w:rFonts w:ascii="Garamond" w:hAnsi="Garamond"/>
          <w:b/>
          <w:sz w:val="24"/>
          <w:szCs w:val="24"/>
          <w:u w:val="single"/>
        </w:rPr>
      </w:pPr>
      <w:r w:rsidRPr="00C45B91">
        <w:rPr>
          <w:rFonts w:ascii="Garamond" w:hAnsi="Garamond"/>
          <w:b/>
          <w:sz w:val="24"/>
          <w:szCs w:val="24"/>
          <w:u w:val="single"/>
        </w:rPr>
        <w:t>Sotto la propria responsabilità e consapevole di quanto previsto dall’art. 125 T.U. n. 115/2002, dichiara e premette quanto segue:</w:t>
      </w:r>
    </w:p>
    <w:p w14:paraId="650149E1" w14:textId="77777777" w:rsidR="001740FE" w:rsidRPr="00C45B91" w:rsidRDefault="001740FE" w:rsidP="001740FE">
      <w:pPr>
        <w:pStyle w:val="Paragrafoelenco"/>
        <w:numPr>
          <w:ilvl w:val="0"/>
          <w:numId w:val="1"/>
        </w:numPr>
        <w:rPr>
          <w:rFonts w:ascii="Garamond" w:hAnsi="Garamond"/>
          <w:sz w:val="24"/>
          <w:szCs w:val="24"/>
        </w:rPr>
      </w:pPr>
      <w:r w:rsidRPr="00C45B91">
        <w:rPr>
          <w:rFonts w:ascii="Garamond" w:hAnsi="Garamond"/>
          <w:sz w:val="24"/>
          <w:szCs w:val="24"/>
        </w:rPr>
        <w:t>Generalità richiedente (art. 79, comma 1, lettera B)</w:t>
      </w:r>
    </w:p>
    <w:p w14:paraId="7D7C1899" w14:textId="77777777" w:rsidR="001740FE" w:rsidRPr="00C45B91" w:rsidRDefault="001740FE" w:rsidP="001740FE">
      <w:pPr>
        <w:pStyle w:val="Paragrafoelenco"/>
        <w:rPr>
          <w:rFonts w:ascii="Garamond" w:hAnsi="Garamond"/>
          <w:sz w:val="24"/>
          <w:szCs w:val="24"/>
        </w:rPr>
      </w:pPr>
    </w:p>
    <w:p w14:paraId="1CC899F3" w14:textId="77777777" w:rsidR="001740FE" w:rsidRPr="00C45B91" w:rsidRDefault="001740FE" w:rsidP="00AC2B73">
      <w:pPr>
        <w:pStyle w:val="Paragrafoelenco"/>
        <w:spacing w:after="0" w:line="360" w:lineRule="auto"/>
        <w:rPr>
          <w:rFonts w:ascii="Garamond" w:hAnsi="Garamond"/>
          <w:sz w:val="24"/>
          <w:szCs w:val="24"/>
        </w:rPr>
      </w:pPr>
      <w:r w:rsidRPr="00C45B91">
        <w:rPr>
          <w:rFonts w:ascii="Garamond" w:hAnsi="Garamond"/>
          <w:sz w:val="24"/>
          <w:szCs w:val="24"/>
        </w:rPr>
        <w:t>Cognome ____________________________ Nome ________________________________</w:t>
      </w:r>
    </w:p>
    <w:p w14:paraId="56C6B633" w14:textId="77777777" w:rsidR="00AC2B73" w:rsidRPr="00C45B91" w:rsidRDefault="00AC2B73" w:rsidP="00AC2B73">
      <w:pPr>
        <w:pStyle w:val="Paragrafoelenco"/>
        <w:spacing w:after="0" w:line="360" w:lineRule="auto"/>
        <w:rPr>
          <w:rFonts w:ascii="Garamond" w:hAnsi="Garamond"/>
          <w:sz w:val="84"/>
          <w:szCs w:val="84"/>
        </w:rPr>
      </w:pPr>
      <w:r w:rsidRPr="00C45B91">
        <w:rPr>
          <w:rFonts w:ascii="Garamond" w:hAnsi="Garamond"/>
          <w:sz w:val="24"/>
          <w:szCs w:val="24"/>
        </w:rPr>
        <w:t xml:space="preserve">C.F.      </w:t>
      </w:r>
      <w:r w:rsidRPr="00C45B91">
        <w:rPr>
          <w:rFonts w:ascii="Garamond" w:hAnsi="Garamond"/>
          <w:sz w:val="84"/>
          <w:szCs w:val="84"/>
        </w:rPr>
        <w:t>□□□□□□□□□□□□□□□□</w:t>
      </w:r>
    </w:p>
    <w:p w14:paraId="2048A1D7" w14:textId="77777777" w:rsidR="005F04C1" w:rsidRPr="00C45B91" w:rsidRDefault="00AC2B73" w:rsidP="00F76EA9">
      <w:pPr>
        <w:pStyle w:val="Paragrafoelenco"/>
        <w:pBdr>
          <w:bar w:val="single" w:sz="4" w:color="auto"/>
        </w:pBdr>
        <w:spacing w:after="0" w:line="360" w:lineRule="auto"/>
        <w:rPr>
          <w:rFonts w:ascii="Garamond" w:hAnsi="Garamond"/>
          <w:sz w:val="24"/>
          <w:szCs w:val="24"/>
          <w:bdr w:val="single" w:sz="4" w:space="0" w:color="auto"/>
        </w:rPr>
      </w:pPr>
      <w:r w:rsidRPr="00C45B91">
        <w:rPr>
          <w:rFonts w:ascii="Garamond" w:hAnsi="Garamond"/>
          <w:sz w:val="24"/>
          <w:szCs w:val="24"/>
        </w:rPr>
        <w:t xml:space="preserve">Sesso  </w:t>
      </w:r>
      <w:r w:rsidR="002B7077" w:rsidRPr="00C45B91">
        <w:rPr>
          <w:rFonts w:ascii="Garamond" w:hAnsi="Garamond"/>
          <w:sz w:val="24"/>
          <w:szCs w:val="24"/>
          <w:bdr w:val="single" w:sz="4" w:space="0" w:color="auto"/>
        </w:rPr>
        <w:t>M</w:t>
      </w:r>
      <w:r w:rsidR="002B7077" w:rsidRPr="00C45B91">
        <w:rPr>
          <w:rFonts w:ascii="Garamond" w:hAnsi="Garamond"/>
          <w:sz w:val="24"/>
          <w:szCs w:val="24"/>
        </w:rPr>
        <w:t xml:space="preserve">    </w:t>
      </w:r>
      <w:r w:rsidR="002B7077" w:rsidRPr="00C45B91">
        <w:rPr>
          <w:rFonts w:ascii="Garamond" w:hAnsi="Garamond"/>
          <w:sz w:val="24"/>
          <w:szCs w:val="24"/>
          <w:bdr w:val="single" w:sz="4" w:space="0" w:color="auto"/>
        </w:rPr>
        <w:t>F</w:t>
      </w:r>
      <w:r w:rsidR="00F76EA9" w:rsidRPr="00C45B91">
        <w:rPr>
          <w:rFonts w:ascii="Garamond" w:hAnsi="Garamond"/>
          <w:sz w:val="24"/>
          <w:szCs w:val="24"/>
          <w:bdr w:val="single" w:sz="4" w:space="0" w:color="auto"/>
        </w:rPr>
        <w:t xml:space="preserve"> </w:t>
      </w:r>
      <w:r w:rsidR="002B7077" w:rsidRPr="00C45B91">
        <w:rPr>
          <w:rFonts w:ascii="Garamond" w:hAnsi="Garamond"/>
          <w:sz w:val="24"/>
          <w:szCs w:val="24"/>
        </w:rPr>
        <w:t xml:space="preserve">  stato civile ______________________ cittadinanza _____________________</w:t>
      </w:r>
    </w:p>
    <w:p w14:paraId="1D756A62" w14:textId="77777777" w:rsidR="002B7077" w:rsidRPr="00C45B91" w:rsidRDefault="002B7077"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nato/a ______________________________ prov. ___________ il ___________________</w:t>
      </w:r>
    </w:p>
    <w:p w14:paraId="3C7EEAB3" w14:textId="77777777" w:rsidR="002B7077" w:rsidRPr="00C45B91" w:rsidRDefault="002B7077"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residente in ___________________________ c.a.p. ________________prov. ___________</w:t>
      </w:r>
    </w:p>
    <w:p w14:paraId="6BFE983C" w14:textId="77777777" w:rsidR="002B7077" w:rsidRPr="00C45B91" w:rsidRDefault="002B7077"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via _________________________________________________________ n. ____________</w:t>
      </w:r>
    </w:p>
    <w:p w14:paraId="21233361" w14:textId="77777777" w:rsidR="002B7077" w:rsidRPr="00C45B91" w:rsidRDefault="002B7077"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telefoni ________________________________________ proprietario/a delle seguenti unità immobiliari: ________________________________________________________________</w:t>
      </w:r>
    </w:p>
    <w:p w14:paraId="5E76D432" w14:textId="77777777" w:rsidR="002B7077" w:rsidRPr="00C45B91" w:rsidRDefault="002B7077"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eventuali</w:t>
      </w:r>
      <w:r w:rsidR="002E69EA" w:rsidRPr="00C45B91">
        <w:rPr>
          <w:rFonts w:ascii="Garamond" w:hAnsi="Garamond"/>
          <w:sz w:val="24"/>
          <w:szCs w:val="24"/>
        </w:rPr>
        <w:t xml:space="preserve"> depositi bancari, titoli obbligazionari o finanziari, fondi, rendite e simili per euro _____________________</w:t>
      </w:r>
    </w:p>
    <w:p w14:paraId="0FB778B4" w14:textId="0CB40B31" w:rsidR="002E69EA" w:rsidRPr="00C45B91" w:rsidRDefault="002E69EA"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Generalità e reddito imponibile dei componenti della famiglia anagrafica (</w:t>
      </w:r>
      <w:r w:rsidRPr="00C45B91">
        <w:rPr>
          <w:rFonts w:ascii="Garamond" w:hAnsi="Garamond"/>
          <w:i/>
          <w:sz w:val="24"/>
          <w:szCs w:val="24"/>
        </w:rPr>
        <w:t>da intendersi convivente ex art. 79, comma 1, lett. b</w:t>
      </w:r>
      <w:r w:rsidRPr="00C45B91">
        <w:rPr>
          <w:rFonts w:ascii="Garamond" w:hAnsi="Garamond"/>
          <w:sz w:val="24"/>
          <w:szCs w:val="24"/>
        </w:rPr>
        <w:t>) Euro __________________________</w:t>
      </w:r>
    </w:p>
    <w:tbl>
      <w:tblPr>
        <w:tblStyle w:val="Grigliatabella"/>
        <w:tblW w:w="0" w:type="auto"/>
        <w:tblInd w:w="720" w:type="dxa"/>
        <w:tblLook w:val="04A0" w:firstRow="1" w:lastRow="0" w:firstColumn="1" w:lastColumn="0" w:noHBand="0" w:noVBand="1"/>
      </w:tblPr>
      <w:tblGrid>
        <w:gridCol w:w="2110"/>
        <w:gridCol w:w="1134"/>
        <w:gridCol w:w="1233"/>
        <w:gridCol w:w="1886"/>
        <w:gridCol w:w="1134"/>
        <w:gridCol w:w="1411"/>
      </w:tblGrid>
      <w:tr w:rsidR="002E69EA" w:rsidRPr="00C45B91" w14:paraId="2F52BE0A" w14:textId="77777777" w:rsidTr="00D74646">
        <w:trPr>
          <w:trHeight w:val="367"/>
        </w:trPr>
        <w:tc>
          <w:tcPr>
            <w:tcW w:w="2110" w:type="dxa"/>
          </w:tcPr>
          <w:p w14:paraId="0C9E5282" w14:textId="77777777" w:rsidR="002E69EA" w:rsidRPr="00C45B91" w:rsidRDefault="002E69EA" w:rsidP="002B7077">
            <w:pPr>
              <w:pStyle w:val="Paragrafoelenco"/>
              <w:spacing w:line="360" w:lineRule="auto"/>
              <w:ind w:left="0"/>
              <w:jc w:val="both"/>
              <w:rPr>
                <w:rFonts w:ascii="Garamond" w:hAnsi="Garamond"/>
                <w:sz w:val="18"/>
                <w:szCs w:val="18"/>
              </w:rPr>
            </w:pPr>
            <w:r w:rsidRPr="00C45B91">
              <w:rPr>
                <w:rFonts w:ascii="Garamond" w:hAnsi="Garamond"/>
                <w:sz w:val="18"/>
                <w:szCs w:val="18"/>
              </w:rPr>
              <w:t>Cognome e Nome</w:t>
            </w:r>
          </w:p>
        </w:tc>
        <w:tc>
          <w:tcPr>
            <w:tcW w:w="1134" w:type="dxa"/>
          </w:tcPr>
          <w:p w14:paraId="30CFF2C9" w14:textId="77777777" w:rsidR="002E69EA" w:rsidRPr="00C45B91" w:rsidRDefault="002E69EA" w:rsidP="002B7077">
            <w:pPr>
              <w:pStyle w:val="Paragrafoelenco"/>
              <w:spacing w:line="360" w:lineRule="auto"/>
              <w:ind w:left="0"/>
              <w:jc w:val="both"/>
              <w:rPr>
                <w:rFonts w:ascii="Garamond" w:hAnsi="Garamond"/>
                <w:sz w:val="18"/>
                <w:szCs w:val="18"/>
              </w:rPr>
            </w:pPr>
            <w:r w:rsidRPr="00C45B91">
              <w:rPr>
                <w:rFonts w:ascii="Garamond" w:hAnsi="Garamond"/>
                <w:sz w:val="18"/>
                <w:szCs w:val="18"/>
              </w:rPr>
              <w:t>Data di nascita</w:t>
            </w:r>
          </w:p>
        </w:tc>
        <w:tc>
          <w:tcPr>
            <w:tcW w:w="1233" w:type="dxa"/>
          </w:tcPr>
          <w:p w14:paraId="34A1CD48" w14:textId="77777777" w:rsidR="002E69EA" w:rsidRPr="00C45B91" w:rsidRDefault="002E69EA" w:rsidP="002B7077">
            <w:pPr>
              <w:pStyle w:val="Paragrafoelenco"/>
              <w:spacing w:line="360" w:lineRule="auto"/>
              <w:ind w:left="0"/>
              <w:jc w:val="both"/>
              <w:rPr>
                <w:rFonts w:ascii="Garamond" w:hAnsi="Garamond"/>
                <w:sz w:val="18"/>
                <w:szCs w:val="18"/>
              </w:rPr>
            </w:pPr>
            <w:r w:rsidRPr="00C45B91">
              <w:rPr>
                <w:rFonts w:ascii="Garamond" w:hAnsi="Garamond"/>
                <w:sz w:val="18"/>
                <w:szCs w:val="18"/>
              </w:rPr>
              <w:t>Luogo di nascita</w:t>
            </w:r>
          </w:p>
        </w:tc>
        <w:tc>
          <w:tcPr>
            <w:tcW w:w="1886" w:type="dxa"/>
          </w:tcPr>
          <w:p w14:paraId="3E4D08D7" w14:textId="77777777" w:rsidR="002E69EA" w:rsidRPr="00C45B91" w:rsidRDefault="002E69EA" w:rsidP="002B7077">
            <w:pPr>
              <w:pStyle w:val="Paragrafoelenco"/>
              <w:spacing w:line="360" w:lineRule="auto"/>
              <w:ind w:left="0"/>
              <w:jc w:val="both"/>
              <w:rPr>
                <w:rFonts w:ascii="Garamond" w:hAnsi="Garamond"/>
                <w:sz w:val="18"/>
                <w:szCs w:val="18"/>
              </w:rPr>
            </w:pPr>
            <w:r w:rsidRPr="00C45B91">
              <w:rPr>
                <w:rFonts w:ascii="Garamond" w:hAnsi="Garamond"/>
                <w:sz w:val="18"/>
                <w:szCs w:val="18"/>
              </w:rPr>
              <w:t>Codice Fiscale</w:t>
            </w:r>
          </w:p>
        </w:tc>
        <w:tc>
          <w:tcPr>
            <w:tcW w:w="1134" w:type="dxa"/>
          </w:tcPr>
          <w:p w14:paraId="2C58F719" w14:textId="77777777" w:rsidR="002E69EA" w:rsidRPr="00C45B91" w:rsidRDefault="002E69EA" w:rsidP="002E69EA">
            <w:pPr>
              <w:pStyle w:val="Paragrafoelenco"/>
              <w:spacing w:line="360" w:lineRule="auto"/>
              <w:ind w:left="0"/>
              <w:rPr>
                <w:rFonts w:ascii="Garamond" w:hAnsi="Garamond"/>
                <w:sz w:val="18"/>
                <w:szCs w:val="18"/>
              </w:rPr>
            </w:pPr>
            <w:r w:rsidRPr="00C45B91">
              <w:rPr>
                <w:rFonts w:ascii="Garamond" w:hAnsi="Garamond"/>
                <w:sz w:val="18"/>
                <w:szCs w:val="18"/>
              </w:rPr>
              <w:t>Grado di parentela</w:t>
            </w:r>
          </w:p>
        </w:tc>
        <w:tc>
          <w:tcPr>
            <w:tcW w:w="1411" w:type="dxa"/>
          </w:tcPr>
          <w:p w14:paraId="6C0C4F7F" w14:textId="77777777" w:rsidR="002E69EA" w:rsidRPr="00C45B91" w:rsidRDefault="002E69EA" w:rsidP="002B7077">
            <w:pPr>
              <w:pStyle w:val="Paragrafoelenco"/>
              <w:spacing w:line="360" w:lineRule="auto"/>
              <w:ind w:left="0"/>
              <w:jc w:val="both"/>
              <w:rPr>
                <w:rFonts w:ascii="Garamond" w:hAnsi="Garamond"/>
                <w:sz w:val="18"/>
                <w:szCs w:val="18"/>
              </w:rPr>
            </w:pPr>
            <w:r w:rsidRPr="00C45B91">
              <w:rPr>
                <w:rFonts w:ascii="Garamond" w:hAnsi="Garamond"/>
                <w:sz w:val="18"/>
                <w:szCs w:val="18"/>
              </w:rPr>
              <w:t>Reddito imponibile complessivo</w:t>
            </w:r>
          </w:p>
        </w:tc>
      </w:tr>
      <w:tr w:rsidR="002E69EA" w:rsidRPr="00C45B91" w14:paraId="675275ED" w14:textId="77777777" w:rsidTr="00D74646">
        <w:tc>
          <w:tcPr>
            <w:tcW w:w="2110" w:type="dxa"/>
          </w:tcPr>
          <w:p w14:paraId="145145B3"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0CEBA31F"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233" w:type="dxa"/>
          </w:tcPr>
          <w:p w14:paraId="46DD8D7D"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886" w:type="dxa"/>
          </w:tcPr>
          <w:p w14:paraId="3C89DB36" w14:textId="3F77197D" w:rsidR="002E69EA" w:rsidRPr="00C45B91" w:rsidRDefault="00D74646" w:rsidP="002B7077">
            <w:pPr>
              <w:pStyle w:val="Paragrafoelenco"/>
              <w:spacing w:line="360" w:lineRule="auto"/>
              <w:ind w:left="0"/>
              <w:jc w:val="both"/>
              <w:rPr>
                <w:rFonts w:ascii="Garamond" w:hAnsi="Garamond"/>
                <w:sz w:val="28"/>
                <w:szCs w:val="28"/>
              </w:rPr>
            </w:pPr>
            <w:r>
              <w:rPr>
                <w:rFonts w:ascii="Garamond" w:hAnsi="Garamond"/>
                <w:sz w:val="28"/>
                <w:szCs w:val="28"/>
              </w:rPr>
              <w:t xml:space="preserve">                                </w:t>
            </w:r>
          </w:p>
        </w:tc>
        <w:tc>
          <w:tcPr>
            <w:tcW w:w="1134" w:type="dxa"/>
          </w:tcPr>
          <w:p w14:paraId="0FAB888D"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411" w:type="dxa"/>
          </w:tcPr>
          <w:p w14:paraId="42A24C35" w14:textId="77777777" w:rsidR="002E69EA" w:rsidRPr="00C45B91" w:rsidRDefault="002E69EA" w:rsidP="002B7077">
            <w:pPr>
              <w:pStyle w:val="Paragrafoelenco"/>
              <w:spacing w:line="360" w:lineRule="auto"/>
              <w:ind w:left="0"/>
              <w:jc w:val="both"/>
              <w:rPr>
                <w:rFonts w:ascii="Garamond" w:hAnsi="Garamond"/>
                <w:sz w:val="28"/>
                <w:szCs w:val="28"/>
              </w:rPr>
            </w:pPr>
          </w:p>
        </w:tc>
      </w:tr>
      <w:tr w:rsidR="002E69EA" w:rsidRPr="00C45B91" w14:paraId="3A41294C" w14:textId="77777777" w:rsidTr="00D74646">
        <w:tc>
          <w:tcPr>
            <w:tcW w:w="2110" w:type="dxa"/>
          </w:tcPr>
          <w:p w14:paraId="6182FBC8"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79021D11"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233" w:type="dxa"/>
          </w:tcPr>
          <w:p w14:paraId="61220737"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886" w:type="dxa"/>
          </w:tcPr>
          <w:p w14:paraId="717BB480"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31C88571"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411" w:type="dxa"/>
          </w:tcPr>
          <w:p w14:paraId="74B40C1A" w14:textId="77777777" w:rsidR="002E69EA" w:rsidRPr="00C45B91" w:rsidRDefault="002E69EA" w:rsidP="002B7077">
            <w:pPr>
              <w:pStyle w:val="Paragrafoelenco"/>
              <w:spacing w:line="360" w:lineRule="auto"/>
              <w:ind w:left="0"/>
              <w:jc w:val="both"/>
              <w:rPr>
                <w:rFonts w:ascii="Garamond" w:hAnsi="Garamond"/>
                <w:sz w:val="28"/>
                <w:szCs w:val="28"/>
              </w:rPr>
            </w:pPr>
          </w:p>
        </w:tc>
      </w:tr>
      <w:tr w:rsidR="002E69EA" w:rsidRPr="00C45B91" w14:paraId="695DC156" w14:textId="77777777" w:rsidTr="00D74646">
        <w:tc>
          <w:tcPr>
            <w:tcW w:w="2110" w:type="dxa"/>
          </w:tcPr>
          <w:p w14:paraId="70DA1928"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7A03F77B"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233" w:type="dxa"/>
          </w:tcPr>
          <w:p w14:paraId="053A35E1"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886" w:type="dxa"/>
          </w:tcPr>
          <w:p w14:paraId="2531A685"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7CCE157A"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411" w:type="dxa"/>
          </w:tcPr>
          <w:p w14:paraId="091AEF5F" w14:textId="77777777" w:rsidR="002E69EA" w:rsidRPr="00C45B91" w:rsidRDefault="002E69EA" w:rsidP="002B7077">
            <w:pPr>
              <w:pStyle w:val="Paragrafoelenco"/>
              <w:spacing w:line="360" w:lineRule="auto"/>
              <w:ind w:left="0"/>
              <w:jc w:val="both"/>
              <w:rPr>
                <w:rFonts w:ascii="Garamond" w:hAnsi="Garamond"/>
                <w:sz w:val="28"/>
                <w:szCs w:val="28"/>
              </w:rPr>
            </w:pPr>
          </w:p>
        </w:tc>
      </w:tr>
      <w:tr w:rsidR="002E69EA" w:rsidRPr="00C45B91" w14:paraId="6C3ACCBD" w14:textId="77777777" w:rsidTr="00D74646">
        <w:tc>
          <w:tcPr>
            <w:tcW w:w="2110" w:type="dxa"/>
          </w:tcPr>
          <w:p w14:paraId="4CCEF86D"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3B1D54ED"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233" w:type="dxa"/>
          </w:tcPr>
          <w:p w14:paraId="6F4FCE14"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886" w:type="dxa"/>
          </w:tcPr>
          <w:p w14:paraId="63A1C821"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134" w:type="dxa"/>
          </w:tcPr>
          <w:p w14:paraId="5087855C" w14:textId="77777777" w:rsidR="002E69EA" w:rsidRPr="00C45B91" w:rsidRDefault="002E69EA" w:rsidP="002B7077">
            <w:pPr>
              <w:pStyle w:val="Paragrafoelenco"/>
              <w:spacing w:line="360" w:lineRule="auto"/>
              <w:ind w:left="0"/>
              <w:jc w:val="both"/>
              <w:rPr>
                <w:rFonts w:ascii="Garamond" w:hAnsi="Garamond"/>
                <w:sz w:val="28"/>
                <w:szCs w:val="28"/>
              </w:rPr>
            </w:pPr>
          </w:p>
        </w:tc>
        <w:tc>
          <w:tcPr>
            <w:tcW w:w="1411" w:type="dxa"/>
          </w:tcPr>
          <w:p w14:paraId="7A13FF6C" w14:textId="77777777" w:rsidR="002E69EA" w:rsidRPr="00C45B91" w:rsidRDefault="002E69EA" w:rsidP="002B7077">
            <w:pPr>
              <w:pStyle w:val="Paragrafoelenco"/>
              <w:spacing w:line="360" w:lineRule="auto"/>
              <w:ind w:left="0"/>
              <w:jc w:val="both"/>
              <w:rPr>
                <w:rFonts w:ascii="Garamond" w:hAnsi="Garamond"/>
                <w:sz w:val="28"/>
                <w:szCs w:val="28"/>
              </w:rPr>
            </w:pPr>
          </w:p>
        </w:tc>
      </w:tr>
    </w:tbl>
    <w:p w14:paraId="6417D14D" w14:textId="77777777" w:rsidR="002E69EA" w:rsidRPr="00C45B91" w:rsidRDefault="002E69EA" w:rsidP="002B7077">
      <w:pPr>
        <w:pStyle w:val="Paragrafoelenco"/>
        <w:pBdr>
          <w:bar w:val="single" w:sz="4" w:color="auto"/>
        </w:pBdr>
        <w:spacing w:after="0" w:line="360" w:lineRule="auto"/>
        <w:jc w:val="both"/>
        <w:rPr>
          <w:rFonts w:ascii="Garamond" w:hAnsi="Garamond"/>
          <w:sz w:val="28"/>
          <w:szCs w:val="28"/>
        </w:rPr>
      </w:pPr>
    </w:p>
    <w:p w14:paraId="00C573F5" w14:textId="77777777" w:rsidR="002E69EA" w:rsidRPr="00C45B91" w:rsidRDefault="002E69EA" w:rsidP="006E1AA0">
      <w:pPr>
        <w:pStyle w:val="Paragrafoelenco"/>
        <w:numPr>
          <w:ilvl w:val="0"/>
          <w:numId w:val="1"/>
        </w:numPr>
        <w:pBdr>
          <w:bar w:val="single" w:sz="4" w:color="auto"/>
        </w:pBdr>
        <w:spacing w:after="0" w:line="360" w:lineRule="auto"/>
        <w:jc w:val="both"/>
        <w:rPr>
          <w:rFonts w:ascii="Garamond" w:hAnsi="Garamond"/>
          <w:sz w:val="24"/>
          <w:szCs w:val="24"/>
        </w:rPr>
      </w:pPr>
      <w:r w:rsidRPr="00C45B91">
        <w:rPr>
          <w:rFonts w:ascii="Garamond" w:hAnsi="Garamond"/>
          <w:sz w:val="24"/>
          <w:szCs w:val="24"/>
        </w:rPr>
        <w:lastRenderedPageBreak/>
        <w:t>Dichiarazione sostitutiva di certificazione dei redditi (</w:t>
      </w:r>
      <w:r w:rsidRPr="00C45B91">
        <w:rPr>
          <w:rFonts w:ascii="Garamond" w:hAnsi="Garamond"/>
          <w:i/>
          <w:sz w:val="24"/>
          <w:szCs w:val="24"/>
        </w:rPr>
        <w:t>art. 79, comma 1, lett. c</w:t>
      </w:r>
      <w:r w:rsidRPr="00C45B91">
        <w:rPr>
          <w:rFonts w:ascii="Garamond" w:hAnsi="Garamond"/>
          <w:sz w:val="24"/>
          <w:szCs w:val="24"/>
        </w:rPr>
        <w:t>)</w:t>
      </w:r>
    </w:p>
    <w:p w14:paraId="31FE3095" w14:textId="77777777" w:rsidR="0065529F" w:rsidRPr="00C45B91" w:rsidRDefault="0065529F"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Il/la sottoscritto/a dichiara che il reddito imponibile, ai fini dell’imposta personale sul reddito, relativa all’anno _____________________________________________________________</w:t>
      </w:r>
    </w:p>
    <w:p w14:paraId="7F9A8EE8" w14:textId="77777777" w:rsidR="0065529F" w:rsidRPr="00C45B91" w:rsidRDefault="0065529F"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per l’istante è di € ____________________________________________________________</w:t>
      </w:r>
    </w:p>
    <w:p w14:paraId="67694A42" w14:textId="77777777" w:rsidR="0065529F" w:rsidRPr="00C45B91" w:rsidRDefault="0065529F"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per i familiari/conviventi è di € _________________________________________________</w:t>
      </w:r>
    </w:p>
    <w:p w14:paraId="4D52C4D4" w14:textId="77777777" w:rsidR="0065529F" w:rsidRPr="00C45B91" w:rsidRDefault="0065529F"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e così in totale € _____________________________________________________________</w:t>
      </w:r>
    </w:p>
    <w:p w14:paraId="7B55E6B5" w14:textId="0248CCDC" w:rsidR="0065529F" w:rsidRDefault="0065529F" w:rsidP="002B7077">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Il/la sottoscritto/a dichiara che la somma del reddito imponibile dell’istante più quello dei suoi familiari/conviventi è, quindi, inferiore all’importo rivalutato previsto</w:t>
      </w:r>
      <w:r w:rsidR="006E1AA0" w:rsidRPr="00C45B91">
        <w:rPr>
          <w:rFonts w:ascii="Garamond" w:hAnsi="Garamond"/>
          <w:sz w:val="24"/>
          <w:szCs w:val="24"/>
        </w:rPr>
        <w:t xml:space="preserve"> dagli artt. 76 e 77 del T.U. n. 115/2002 (pari ad </w:t>
      </w:r>
      <w:r w:rsidR="006E1AA0" w:rsidRPr="00C45B91">
        <w:rPr>
          <w:rFonts w:ascii="Garamond" w:hAnsi="Garamond"/>
          <w:b/>
          <w:sz w:val="24"/>
          <w:szCs w:val="24"/>
        </w:rPr>
        <w:t xml:space="preserve">€ </w:t>
      </w:r>
      <w:r w:rsidR="00E533BD">
        <w:rPr>
          <w:rFonts w:ascii="Garamond" w:hAnsi="Garamond"/>
          <w:b/>
          <w:sz w:val="24"/>
          <w:szCs w:val="24"/>
        </w:rPr>
        <w:t>1</w:t>
      </w:r>
      <w:r w:rsidR="00574855">
        <w:rPr>
          <w:rFonts w:ascii="Garamond" w:hAnsi="Garamond"/>
          <w:b/>
          <w:sz w:val="24"/>
          <w:szCs w:val="24"/>
        </w:rPr>
        <w:t>3</w:t>
      </w:r>
      <w:r w:rsidR="006E1AA0" w:rsidRPr="00C45B91">
        <w:rPr>
          <w:rFonts w:ascii="Garamond" w:hAnsi="Garamond"/>
          <w:b/>
          <w:sz w:val="24"/>
          <w:szCs w:val="24"/>
        </w:rPr>
        <w:t>.</w:t>
      </w:r>
      <w:r w:rsidR="00574855">
        <w:rPr>
          <w:rFonts w:ascii="Garamond" w:hAnsi="Garamond"/>
          <w:b/>
          <w:sz w:val="24"/>
          <w:szCs w:val="24"/>
        </w:rPr>
        <w:t>659</w:t>
      </w:r>
      <w:r w:rsidR="00B8019E">
        <w:rPr>
          <w:rFonts w:ascii="Garamond" w:hAnsi="Garamond"/>
          <w:b/>
          <w:sz w:val="24"/>
          <w:szCs w:val="24"/>
        </w:rPr>
        <w:t>,</w:t>
      </w:r>
      <w:r w:rsidR="00574855">
        <w:rPr>
          <w:rFonts w:ascii="Garamond" w:hAnsi="Garamond"/>
          <w:b/>
          <w:sz w:val="24"/>
          <w:szCs w:val="24"/>
        </w:rPr>
        <w:t>64</w:t>
      </w:r>
      <w:r w:rsidR="006E1AA0" w:rsidRPr="00C45B91">
        <w:rPr>
          <w:rFonts w:ascii="Garamond" w:hAnsi="Garamond"/>
          <w:sz w:val="24"/>
          <w:szCs w:val="24"/>
        </w:rPr>
        <w:t>).</w:t>
      </w:r>
    </w:p>
    <w:p w14:paraId="32A27447" w14:textId="3D020E00" w:rsidR="00CC75CC" w:rsidRPr="00C45B91" w:rsidRDefault="00CC75CC" w:rsidP="002B7077">
      <w:pPr>
        <w:pStyle w:val="Paragrafoelenco"/>
        <w:pBdr>
          <w:bar w:val="single" w:sz="4" w:color="auto"/>
        </w:pBdr>
        <w:spacing w:after="0" w:line="360" w:lineRule="auto"/>
        <w:jc w:val="both"/>
        <w:rPr>
          <w:rFonts w:ascii="Garamond" w:hAnsi="Garamond"/>
          <w:sz w:val="24"/>
          <w:szCs w:val="24"/>
        </w:rPr>
      </w:pPr>
      <w:r>
        <w:rPr>
          <w:rFonts w:ascii="Garamond" w:hAnsi="Garamond"/>
          <w:sz w:val="24"/>
          <w:szCs w:val="24"/>
        </w:rPr>
        <w:t xml:space="preserve">Si precisa che “ai fini della determinazione dei limiti di reddito, si tiene conto anche dei redditi che per legge sono esenti dall’imposta sul reddito delle persone fisiche Irpef o che sono soggetti a ritenuta alla fonte a titolo d’imposta, ovvero </w:t>
      </w:r>
      <w:r w:rsidR="009225D4">
        <w:rPr>
          <w:rFonts w:ascii="Garamond" w:hAnsi="Garamond"/>
          <w:sz w:val="24"/>
          <w:szCs w:val="24"/>
        </w:rPr>
        <w:t>a</w:t>
      </w:r>
      <w:r>
        <w:rPr>
          <w:rFonts w:ascii="Garamond" w:hAnsi="Garamond"/>
          <w:sz w:val="24"/>
          <w:szCs w:val="24"/>
        </w:rPr>
        <w:t>d</w:t>
      </w:r>
      <w:r w:rsidR="009225D4">
        <w:rPr>
          <w:rFonts w:ascii="Garamond" w:hAnsi="Garamond"/>
          <w:sz w:val="24"/>
          <w:szCs w:val="24"/>
        </w:rPr>
        <w:t xml:space="preserve"> </w:t>
      </w:r>
      <w:r>
        <w:rPr>
          <w:rFonts w:ascii="Garamond" w:hAnsi="Garamond"/>
          <w:sz w:val="24"/>
          <w:szCs w:val="24"/>
        </w:rPr>
        <w:t>imposta sostitutiva</w:t>
      </w:r>
      <w:r w:rsidR="009225D4">
        <w:rPr>
          <w:rFonts w:ascii="Garamond" w:hAnsi="Garamond"/>
          <w:sz w:val="24"/>
          <w:szCs w:val="24"/>
        </w:rPr>
        <w:t>”</w:t>
      </w:r>
      <w:r>
        <w:rPr>
          <w:rFonts w:ascii="Garamond" w:hAnsi="Garamond"/>
          <w:sz w:val="24"/>
          <w:szCs w:val="24"/>
        </w:rPr>
        <w:t xml:space="preserve"> (art. 76, 3° c. D.P.R. 115/2002).</w:t>
      </w:r>
    </w:p>
    <w:p w14:paraId="2980AAF6" w14:textId="77777777" w:rsidR="006E1AA0" w:rsidRPr="00C45B91" w:rsidRDefault="006E1AA0" w:rsidP="002B7077">
      <w:pPr>
        <w:pStyle w:val="Paragrafoelenco"/>
        <w:pBdr>
          <w:bar w:val="single" w:sz="4" w:color="auto"/>
        </w:pBdr>
        <w:spacing w:after="0" w:line="360" w:lineRule="auto"/>
        <w:jc w:val="both"/>
        <w:rPr>
          <w:rFonts w:ascii="Garamond" w:hAnsi="Garamond"/>
          <w:sz w:val="24"/>
          <w:szCs w:val="24"/>
        </w:rPr>
      </w:pPr>
    </w:p>
    <w:p w14:paraId="482B66EC" w14:textId="77777777" w:rsidR="006E1AA0" w:rsidRPr="00C45B91" w:rsidRDefault="006E1AA0" w:rsidP="006E1AA0">
      <w:pPr>
        <w:pStyle w:val="Paragrafoelenco"/>
        <w:numPr>
          <w:ilvl w:val="0"/>
          <w:numId w:val="1"/>
        </w:numPr>
        <w:pBdr>
          <w:bar w:val="single" w:sz="4" w:color="auto"/>
        </w:pBdr>
        <w:spacing w:after="0" w:line="360" w:lineRule="auto"/>
        <w:jc w:val="both"/>
        <w:rPr>
          <w:rFonts w:ascii="Garamond" w:hAnsi="Garamond"/>
          <w:sz w:val="24"/>
          <w:szCs w:val="24"/>
        </w:rPr>
      </w:pPr>
      <w:r w:rsidRPr="00C45B91">
        <w:rPr>
          <w:rFonts w:ascii="Garamond" w:hAnsi="Garamond"/>
          <w:sz w:val="24"/>
          <w:szCs w:val="24"/>
        </w:rPr>
        <w:t>Impegno a comunicare le variazioni di reddito (</w:t>
      </w:r>
      <w:r w:rsidRPr="00C45B91">
        <w:rPr>
          <w:rFonts w:ascii="Garamond" w:hAnsi="Garamond"/>
          <w:i/>
          <w:sz w:val="24"/>
          <w:szCs w:val="24"/>
        </w:rPr>
        <w:t>art. 79, comma 1 lett. d</w:t>
      </w:r>
      <w:r w:rsidRPr="00C45B91">
        <w:rPr>
          <w:rFonts w:ascii="Garamond" w:hAnsi="Garamond"/>
          <w:sz w:val="24"/>
          <w:szCs w:val="24"/>
        </w:rPr>
        <w:t>)</w:t>
      </w:r>
    </w:p>
    <w:p w14:paraId="4418577B"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Il/la sottoscritto/a si impegna altresì a comunicare, fino a che il procedimento non sia definito, le eventuali variazioni, dei limiti di reddito verificatesi nell’anno precedente, entro trenta giorni dalla scadenza del termine, rilevanti ai fini della concessione del beneficio.</w:t>
      </w:r>
    </w:p>
    <w:p w14:paraId="74E0EB2A" w14:textId="77777777" w:rsidR="00ED6DC0" w:rsidRPr="00C45B91" w:rsidRDefault="00ED6DC0" w:rsidP="006E1AA0">
      <w:pPr>
        <w:pStyle w:val="Paragrafoelenco"/>
        <w:pBdr>
          <w:bar w:val="single" w:sz="4" w:color="auto"/>
        </w:pBdr>
        <w:spacing w:after="0" w:line="360" w:lineRule="auto"/>
        <w:jc w:val="both"/>
        <w:rPr>
          <w:rFonts w:ascii="Garamond" w:hAnsi="Garamond"/>
          <w:sz w:val="24"/>
          <w:szCs w:val="24"/>
        </w:rPr>
      </w:pPr>
    </w:p>
    <w:p w14:paraId="73AA9028" w14:textId="77777777" w:rsidR="006E1AA0" w:rsidRPr="00C45B91" w:rsidRDefault="006E1AA0" w:rsidP="006E1AA0">
      <w:pPr>
        <w:pStyle w:val="Paragrafoelenco"/>
        <w:numPr>
          <w:ilvl w:val="0"/>
          <w:numId w:val="1"/>
        </w:numPr>
        <w:pBdr>
          <w:bar w:val="single" w:sz="4" w:color="auto"/>
        </w:pBdr>
        <w:spacing w:after="0" w:line="360" w:lineRule="auto"/>
        <w:jc w:val="both"/>
        <w:rPr>
          <w:rFonts w:ascii="Garamond" w:hAnsi="Garamond"/>
          <w:sz w:val="24"/>
          <w:szCs w:val="24"/>
        </w:rPr>
      </w:pPr>
      <w:r w:rsidRPr="00C45B91">
        <w:rPr>
          <w:rFonts w:ascii="Garamond" w:hAnsi="Garamond"/>
          <w:sz w:val="24"/>
          <w:szCs w:val="24"/>
        </w:rPr>
        <w:t>Enunciazioni utili ed indicazioni delle prove per consentire di valutare la non manifesta infondatezza della richiesta (</w:t>
      </w:r>
      <w:r w:rsidRPr="00C45B91">
        <w:rPr>
          <w:rFonts w:ascii="Garamond" w:hAnsi="Garamond"/>
          <w:i/>
          <w:sz w:val="24"/>
          <w:szCs w:val="24"/>
        </w:rPr>
        <w:t>art. 122</w:t>
      </w:r>
      <w:r w:rsidRPr="00C45B91">
        <w:rPr>
          <w:rFonts w:ascii="Garamond" w:hAnsi="Garamond"/>
          <w:sz w:val="24"/>
          <w:szCs w:val="24"/>
        </w:rPr>
        <w:t>):</w:t>
      </w:r>
    </w:p>
    <w:p w14:paraId="71694FEE"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2C51F9" w14:textId="77777777" w:rsidR="006E1AA0" w:rsidRPr="00C45B91" w:rsidRDefault="006E1AA0" w:rsidP="006E1AA0">
      <w:pPr>
        <w:pStyle w:val="Paragrafoelenco"/>
        <w:pBdr>
          <w:bar w:val="single" w:sz="4" w:color="auto"/>
        </w:pBdr>
        <w:spacing w:after="0" w:line="360" w:lineRule="auto"/>
        <w:jc w:val="center"/>
        <w:rPr>
          <w:rFonts w:ascii="Garamond" w:hAnsi="Garamond"/>
          <w:b/>
          <w:sz w:val="28"/>
          <w:szCs w:val="28"/>
        </w:rPr>
      </w:pPr>
      <w:r w:rsidRPr="00C45B91">
        <w:rPr>
          <w:rFonts w:ascii="Garamond" w:hAnsi="Garamond"/>
          <w:b/>
          <w:sz w:val="28"/>
          <w:szCs w:val="28"/>
        </w:rPr>
        <w:t>CHIEDE</w:t>
      </w:r>
    </w:p>
    <w:p w14:paraId="6F51A8AD"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u w:val="single"/>
        </w:rPr>
        <w:t>l’ammissione al patrocinio a spese dello Stato per la seguente controversia</w:t>
      </w:r>
      <w:r w:rsidRPr="00C45B91">
        <w:rPr>
          <w:rFonts w:ascii="Garamond" w:hAnsi="Garamond"/>
          <w:sz w:val="24"/>
          <w:szCs w:val="24"/>
        </w:rPr>
        <w:t>:</w:t>
      </w:r>
    </w:p>
    <w:p w14:paraId="2AC0F25B" w14:textId="77777777" w:rsidR="006E1AA0" w:rsidRPr="00C45B91" w:rsidRDefault="006E1AA0" w:rsidP="006E1AA0">
      <w:pPr>
        <w:pStyle w:val="Paragrafoelenco"/>
        <w:pBdr>
          <w:bar w:val="single" w:sz="4" w:color="auto"/>
        </w:pBdr>
        <w:spacing w:after="0" w:line="360" w:lineRule="auto"/>
        <w:jc w:val="both"/>
        <w:rPr>
          <w:rFonts w:ascii="Garamond" w:hAnsi="Garamond"/>
          <w:i/>
          <w:sz w:val="24"/>
          <w:szCs w:val="24"/>
        </w:rPr>
      </w:pPr>
      <w:r w:rsidRPr="00C45B91">
        <w:rPr>
          <w:rFonts w:ascii="Garamond" w:hAnsi="Garamond"/>
          <w:i/>
          <w:sz w:val="24"/>
          <w:szCs w:val="24"/>
        </w:rPr>
        <w:t>(L’istante è tenuto a specificare l’azione giudiziaria da intraprendere, la controparte, nonché l’Autorità giudiziaria adita o da adire).</w:t>
      </w:r>
    </w:p>
    <w:p w14:paraId="471E4A20"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Oggetto: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0E88E3"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Controparte:________________________________________________________________</w:t>
      </w:r>
    </w:p>
    <w:p w14:paraId="78A64F71"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Autorità giudiziaria: __________________________________________________________</w:t>
      </w:r>
    </w:p>
    <w:p w14:paraId="1F42A04F"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p>
    <w:p w14:paraId="5A0CACB9" w14:textId="77777777" w:rsidR="006E1AA0" w:rsidRPr="00C45B91" w:rsidRDefault="006E1AA0" w:rsidP="006E1AA0">
      <w:pPr>
        <w:pStyle w:val="Paragrafoelenco"/>
        <w:pBdr>
          <w:bar w:val="single" w:sz="4" w:color="auto"/>
        </w:pBdr>
        <w:spacing w:after="0" w:line="360" w:lineRule="auto"/>
        <w:jc w:val="both"/>
        <w:rPr>
          <w:rFonts w:ascii="Garamond" w:hAnsi="Garamond"/>
          <w:sz w:val="24"/>
          <w:szCs w:val="24"/>
        </w:rPr>
      </w:pPr>
      <w:r w:rsidRPr="00C45B91">
        <w:rPr>
          <w:rFonts w:ascii="Garamond" w:hAnsi="Garamond"/>
          <w:sz w:val="24"/>
          <w:szCs w:val="24"/>
        </w:rPr>
        <w:t>Urbino, __________________                                          Firma________________________</w:t>
      </w:r>
    </w:p>
    <w:p w14:paraId="334B0DA0" w14:textId="77777777" w:rsidR="006E1AA0" w:rsidRPr="00C45B91" w:rsidRDefault="00972050" w:rsidP="00972050">
      <w:pPr>
        <w:pStyle w:val="Paragrafoelenco"/>
        <w:pBdr>
          <w:bar w:val="single" w:sz="4" w:color="auto"/>
        </w:pBdr>
        <w:spacing w:after="0" w:line="360" w:lineRule="auto"/>
        <w:jc w:val="right"/>
        <w:rPr>
          <w:rFonts w:ascii="Garamond" w:hAnsi="Garamond"/>
          <w:sz w:val="24"/>
          <w:szCs w:val="24"/>
        </w:rPr>
      </w:pPr>
      <w:r>
        <w:rPr>
          <w:rFonts w:ascii="Garamond" w:hAnsi="Garamond"/>
          <w:sz w:val="24"/>
          <w:szCs w:val="24"/>
        </w:rPr>
        <w:t>Per autentica Avv. __________________</w:t>
      </w:r>
    </w:p>
    <w:p w14:paraId="6156737D" w14:textId="77777777" w:rsidR="006E1AA0" w:rsidRPr="00C45B91" w:rsidRDefault="005E26EE" w:rsidP="005E26EE">
      <w:pPr>
        <w:pStyle w:val="Paragrafoelenco"/>
        <w:pBdr>
          <w:top w:val="single" w:sz="4" w:space="1" w:color="auto"/>
          <w:left w:val="single" w:sz="4" w:space="4" w:color="auto"/>
          <w:bottom w:val="single" w:sz="4" w:space="1" w:color="auto"/>
          <w:right w:val="single" w:sz="4" w:space="4" w:color="auto"/>
          <w:bar w:val="single" w:sz="4" w:color="auto"/>
        </w:pBdr>
        <w:spacing w:after="0" w:line="360" w:lineRule="auto"/>
        <w:jc w:val="center"/>
        <w:rPr>
          <w:rFonts w:ascii="Garamond" w:hAnsi="Garamond"/>
          <w:b/>
          <w:sz w:val="24"/>
          <w:szCs w:val="24"/>
          <w:u w:val="single"/>
        </w:rPr>
      </w:pPr>
      <w:r w:rsidRPr="00C45B91">
        <w:rPr>
          <w:rFonts w:ascii="Garamond" w:hAnsi="Garamond"/>
          <w:b/>
          <w:sz w:val="24"/>
          <w:szCs w:val="24"/>
          <w:u w:val="single"/>
        </w:rPr>
        <w:t>PER INVIO PROVVEDIMENTO E COMUNICAZIONI ALL</w:t>
      </w:r>
      <w:r w:rsidR="006E1AA0" w:rsidRPr="00C45B91">
        <w:rPr>
          <w:rFonts w:ascii="Garamond" w:hAnsi="Garamond"/>
          <w:b/>
          <w:sz w:val="24"/>
          <w:szCs w:val="24"/>
          <w:u w:val="single"/>
        </w:rPr>
        <w:t>’AVVOCATO</w:t>
      </w:r>
    </w:p>
    <w:p w14:paraId="4C995D5F" w14:textId="77777777" w:rsidR="006E1AA0" w:rsidRPr="00C45B91" w:rsidRDefault="006E1AA0" w:rsidP="005E26EE">
      <w:pPr>
        <w:pStyle w:val="Paragrafoelenco"/>
        <w:pBdr>
          <w:top w:val="single" w:sz="4" w:space="1" w:color="auto"/>
          <w:left w:val="single" w:sz="4" w:space="4" w:color="auto"/>
          <w:bottom w:val="single" w:sz="4" w:space="1" w:color="auto"/>
          <w:right w:val="single" w:sz="4" w:space="4" w:color="auto"/>
          <w:bar w:val="single" w:sz="4" w:color="auto"/>
        </w:pBdr>
        <w:spacing w:after="0" w:line="360" w:lineRule="auto"/>
        <w:jc w:val="both"/>
        <w:rPr>
          <w:rFonts w:ascii="Garamond" w:hAnsi="Garamond"/>
          <w:sz w:val="24"/>
          <w:szCs w:val="24"/>
        </w:rPr>
      </w:pPr>
      <w:r w:rsidRPr="00C45B91">
        <w:rPr>
          <w:rFonts w:ascii="Garamond" w:hAnsi="Garamond"/>
          <w:sz w:val="24"/>
          <w:szCs w:val="24"/>
        </w:rPr>
        <w:t>Avv. ___________________________________ del Foro di _________________________</w:t>
      </w:r>
    </w:p>
    <w:p w14:paraId="329FF2FC" w14:textId="77777777" w:rsidR="006E1AA0" w:rsidRPr="00C45B91" w:rsidRDefault="005E26EE" w:rsidP="005E26EE">
      <w:pPr>
        <w:pStyle w:val="Paragrafoelenco"/>
        <w:pBdr>
          <w:top w:val="single" w:sz="4" w:space="1" w:color="auto"/>
          <w:left w:val="single" w:sz="4" w:space="4" w:color="auto"/>
          <w:bottom w:val="single" w:sz="4" w:space="1" w:color="auto"/>
          <w:right w:val="single" w:sz="4" w:space="4" w:color="auto"/>
          <w:bar w:val="single" w:sz="4" w:color="auto"/>
        </w:pBdr>
        <w:spacing w:after="0" w:line="360" w:lineRule="auto"/>
        <w:jc w:val="both"/>
        <w:rPr>
          <w:rFonts w:ascii="Garamond" w:hAnsi="Garamond"/>
          <w:sz w:val="24"/>
          <w:szCs w:val="24"/>
        </w:rPr>
      </w:pPr>
      <w:r w:rsidRPr="00C45B91">
        <w:rPr>
          <w:rFonts w:ascii="Garamond" w:hAnsi="Garamond"/>
          <w:sz w:val="24"/>
          <w:szCs w:val="24"/>
        </w:rPr>
        <w:t>PEC: _____________________________________________________________________</w:t>
      </w:r>
    </w:p>
    <w:p w14:paraId="3D396F7C" w14:textId="77777777" w:rsidR="005E26EE" w:rsidRPr="00C45B91" w:rsidRDefault="005E26EE" w:rsidP="005E26EE">
      <w:pPr>
        <w:pStyle w:val="Paragrafoelenco"/>
        <w:pBdr>
          <w:top w:val="single" w:sz="4" w:space="1" w:color="auto"/>
          <w:left w:val="single" w:sz="4" w:space="4" w:color="auto"/>
          <w:bottom w:val="single" w:sz="4" w:space="1" w:color="auto"/>
          <w:right w:val="single" w:sz="4" w:space="4" w:color="auto"/>
          <w:bar w:val="single" w:sz="4" w:color="auto"/>
        </w:pBdr>
        <w:spacing w:after="0" w:line="360" w:lineRule="auto"/>
        <w:jc w:val="both"/>
        <w:rPr>
          <w:rFonts w:ascii="Garamond" w:hAnsi="Garamond"/>
          <w:sz w:val="24"/>
          <w:szCs w:val="24"/>
        </w:rPr>
      </w:pPr>
      <w:r w:rsidRPr="00C45B91">
        <w:rPr>
          <w:rFonts w:ascii="Garamond" w:hAnsi="Garamond"/>
          <w:sz w:val="24"/>
          <w:szCs w:val="24"/>
        </w:rPr>
        <w:t>E –mail ___________________________________________________________________</w:t>
      </w:r>
    </w:p>
    <w:p w14:paraId="5F76BBE4" w14:textId="77777777" w:rsidR="005E26EE" w:rsidRPr="00C45B91" w:rsidRDefault="005E26EE" w:rsidP="005E26EE">
      <w:pPr>
        <w:pStyle w:val="Paragrafoelenco"/>
        <w:pBdr>
          <w:top w:val="single" w:sz="4" w:space="1" w:color="auto"/>
          <w:left w:val="single" w:sz="4" w:space="4" w:color="auto"/>
          <w:bottom w:val="single" w:sz="4" w:space="1" w:color="auto"/>
          <w:right w:val="single" w:sz="4" w:space="4" w:color="auto"/>
          <w:bar w:val="single" w:sz="4" w:color="auto"/>
        </w:pBdr>
        <w:spacing w:after="0" w:line="360" w:lineRule="auto"/>
        <w:jc w:val="both"/>
        <w:rPr>
          <w:rFonts w:ascii="Garamond" w:hAnsi="Garamond"/>
          <w:sz w:val="24"/>
          <w:szCs w:val="24"/>
        </w:rPr>
      </w:pPr>
      <w:r w:rsidRPr="00C45B91">
        <w:rPr>
          <w:rFonts w:ascii="Garamond" w:hAnsi="Garamond"/>
          <w:sz w:val="24"/>
          <w:szCs w:val="24"/>
        </w:rPr>
        <w:t>Tel: ____________________________ Cel: ______________________________________</w:t>
      </w:r>
    </w:p>
    <w:p w14:paraId="6912FD7B" w14:textId="77777777" w:rsidR="0065529F" w:rsidRPr="00C45B91" w:rsidRDefault="0065529F" w:rsidP="002B7077">
      <w:pPr>
        <w:pStyle w:val="Paragrafoelenco"/>
        <w:pBdr>
          <w:bar w:val="single" w:sz="4" w:color="auto"/>
        </w:pBdr>
        <w:spacing w:after="0" w:line="360" w:lineRule="auto"/>
        <w:jc w:val="both"/>
        <w:rPr>
          <w:rFonts w:ascii="Garamond" w:hAnsi="Garamond"/>
          <w:sz w:val="24"/>
          <w:szCs w:val="24"/>
        </w:rPr>
      </w:pPr>
    </w:p>
    <w:p w14:paraId="189347DB" w14:textId="77777777" w:rsidR="00AC2B73" w:rsidRPr="00C45B91" w:rsidRDefault="00AC2B73" w:rsidP="005E26EE">
      <w:pPr>
        <w:pStyle w:val="Paragrafoelenco"/>
        <w:pBdr>
          <w:bar w:val="single" w:sz="4" w:color="auto"/>
        </w:pBdr>
        <w:spacing w:after="0" w:line="360" w:lineRule="auto"/>
        <w:rPr>
          <w:rFonts w:ascii="Garamond" w:hAnsi="Garamond"/>
          <w:sz w:val="24"/>
          <w:szCs w:val="24"/>
          <w:bdr w:val="single" w:sz="4" w:space="0" w:color="auto"/>
        </w:rPr>
      </w:pPr>
    </w:p>
    <w:p w14:paraId="65384CCF" w14:textId="77777777" w:rsidR="00B95FD5" w:rsidRDefault="00B95FD5" w:rsidP="00B95FD5">
      <w:pPr>
        <w:pStyle w:val="Standard"/>
        <w:numPr>
          <w:ilvl w:val="0"/>
          <w:numId w:val="1"/>
        </w:numPr>
        <w:autoSpaceDE w:val="0"/>
        <w:jc w:val="both"/>
        <w:rPr>
          <w:b/>
          <w:bCs/>
          <w:color w:val="000000"/>
          <w:sz w:val="18"/>
          <w:szCs w:val="18"/>
        </w:rPr>
      </w:pPr>
      <w:bookmarkStart w:id="0" w:name="_Hlk523997697"/>
      <w:r>
        <w:rPr>
          <w:b/>
          <w:bCs/>
          <w:color w:val="000000"/>
          <w:sz w:val="18"/>
          <w:szCs w:val="18"/>
        </w:rPr>
        <w:t>INFORMATIVA AI SENSI DEL REGOLAMENTO EUROPEO N. 679 DEL 2016 SULLA PROTEZIONE DEI DATI PERSONALI E CONSENSO AL TRATTAMENTO DEI DATI PERSONALI</w:t>
      </w:r>
    </w:p>
    <w:p w14:paraId="3BE7A081" w14:textId="77777777" w:rsidR="00B95FD5" w:rsidRDefault="00B95FD5" w:rsidP="00B95FD5">
      <w:pPr>
        <w:pStyle w:val="Standard"/>
        <w:autoSpaceDE w:val="0"/>
        <w:ind w:left="720"/>
        <w:jc w:val="both"/>
        <w:rPr>
          <w:color w:val="000000"/>
          <w:sz w:val="18"/>
          <w:szCs w:val="18"/>
        </w:rPr>
      </w:pPr>
    </w:p>
    <w:p w14:paraId="40053FA4" w14:textId="77777777" w:rsidR="00B95FD5" w:rsidRDefault="00B95FD5" w:rsidP="00B95FD5">
      <w:pPr>
        <w:pStyle w:val="Standard"/>
        <w:autoSpaceDE w:val="0"/>
        <w:ind w:left="720"/>
        <w:jc w:val="both"/>
        <w:rPr>
          <w:b/>
          <w:bCs/>
          <w:color w:val="000000"/>
          <w:sz w:val="18"/>
          <w:szCs w:val="18"/>
        </w:rPr>
      </w:pPr>
      <w:r w:rsidRPr="00B95FD5">
        <w:rPr>
          <w:color w:val="000000"/>
          <w:sz w:val="18"/>
          <w:szCs w:val="18"/>
        </w:rPr>
        <w:t>Ai sensi degli artt. 12 e 13 del Regolamento UE n. 679 del 2016 (di seguito anche “GDPR”), recante disposizioni a tutela delle persone e di altri soggetti rispetto al trattamento dei dati personali, desideriamo informarLa che i dati personali da Lei forniti formeranno oggetto di trattamento nel rispetto della normativa sopra richiamata e degli obblighi di riservatezza cui è tenuto il Consiglio dell'Ordine degli Avvocati di Urbino (“COA”), anche nelle sue articolazioni interne, quale l'Organismo forense di mediazione e arbitrato di Urbino.</w:t>
      </w:r>
    </w:p>
    <w:p w14:paraId="24675B0F" w14:textId="77777777" w:rsidR="00B95FD5" w:rsidRDefault="00B95FD5" w:rsidP="00B95FD5">
      <w:pPr>
        <w:pStyle w:val="Standard"/>
        <w:autoSpaceDE w:val="0"/>
        <w:ind w:left="720"/>
        <w:jc w:val="both"/>
        <w:rPr>
          <w:b/>
          <w:bCs/>
          <w:color w:val="000000"/>
          <w:sz w:val="18"/>
          <w:szCs w:val="18"/>
        </w:rPr>
      </w:pPr>
      <w:r>
        <w:rPr>
          <w:color w:val="000000"/>
          <w:sz w:val="18"/>
          <w:szCs w:val="18"/>
        </w:rPr>
        <w:t xml:space="preserve">Il Titolare del trattamento è il Consiglio dell’Ordine degli Avvocati di URBINO, con sede in URBINO alla Via RAFFAELLO SANZIO N. 28, telefono 07224041, e-mail </w:t>
      </w:r>
      <w:hyperlink r:id="rId5" w:history="1">
        <w:r>
          <w:rPr>
            <w:color w:val="000000"/>
            <w:sz w:val="18"/>
            <w:szCs w:val="18"/>
          </w:rPr>
          <w:t>info@ordineavvocatiurbino.it</w:t>
        </w:r>
      </w:hyperlink>
      <w:r>
        <w:rPr>
          <w:color w:val="000000"/>
          <w:sz w:val="18"/>
          <w:szCs w:val="18"/>
        </w:rPr>
        <w:t xml:space="preserve">, pec </w:t>
      </w:r>
      <w:hyperlink r:id="rId6" w:history="1">
        <w:r>
          <w:rPr>
            <w:color w:val="000000"/>
            <w:sz w:val="18"/>
            <w:szCs w:val="18"/>
          </w:rPr>
          <w:t>ord.urbino@cert.legalmail.it</w:t>
        </w:r>
      </w:hyperlink>
      <w:r>
        <w:rPr>
          <w:color w:val="000000"/>
          <w:sz w:val="18"/>
          <w:szCs w:val="18"/>
        </w:rPr>
        <w:t>.</w:t>
      </w:r>
    </w:p>
    <w:p w14:paraId="2C1D182E" w14:textId="77777777" w:rsidR="00B95FD5" w:rsidRDefault="00B95FD5" w:rsidP="00B95FD5">
      <w:pPr>
        <w:pStyle w:val="Standard"/>
        <w:autoSpaceDE w:val="0"/>
        <w:ind w:left="720"/>
        <w:jc w:val="both"/>
        <w:rPr>
          <w:b/>
          <w:bCs/>
          <w:color w:val="000000"/>
          <w:sz w:val="18"/>
          <w:szCs w:val="18"/>
        </w:rPr>
      </w:pPr>
      <w:r>
        <w:rPr>
          <w:color w:val="000000"/>
          <w:sz w:val="18"/>
          <w:szCs w:val="18"/>
        </w:rPr>
        <w:t>I dati personali da Lei forniti sono trattati, in particolare, ai fini degli adempimenti previsti dalla legge; ai fini della tenuta della contabilità interna dell’Ordine degli Avvocati nonché ai fini dell'erogazione dei servizi offerti dall'Organismo forense di mediazione e arbitrato di Urbino.</w:t>
      </w:r>
    </w:p>
    <w:p w14:paraId="73356C5B" w14:textId="77777777" w:rsidR="00B95FD5" w:rsidRDefault="00B95FD5" w:rsidP="00B95FD5">
      <w:pPr>
        <w:pStyle w:val="Standard"/>
        <w:autoSpaceDE w:val="0"/>
        <w:ind w:left="720"/>
        <w:jc w:val="both"/>
        <w:rPr>
          <w:b/>
          <w:bCs/>
          <w:color w:val="000000"/>
          <w:sz w:val="18"/>
          <w:szCs w:val="18"/>
        </w:rPr>
      </w:pPr>
      <w:r>
        <w:rPr>
          <w:color w:val="000000"/>
          <w:sz w:val="18"/>
          <w:szCs w:val="18"/>
        </w:rPr>
        <w:t>Il conferimento dei dati sopra richiesti è obbligatorio e essi non saranno comunicati a terzi, salvo esigenze amministrative, fiscali, tecniche strettamente connesse alla prestazione del servizio o in virtù di disposizioni di legge.</w:t>
      </w:r>
    </w:p>
    <w:p w14:paraId="638AE27B" w14:textId="77777777" w:rsidR="00B95FD5" w:rsidRDefault="00B95FD5" w:rsidP="00B95FD5">
      <w:pPr>
        <w:pStyle w:val="Standard"/>
        <w:autoSpaceDE w:val="0"/>
        <w:ind w:left="720"/>
        <w:jc w:val="both"/>
        <w:rPr>
          <w:b/>
          <w:bCs/>
          <w:color w:val="000000"/>
          <w:sz w:val="18"/>
          <w:szCs w:val="18"/>
        </w:rPr>
      </w:pPr>
      <w:r>
        <w:rPr>
          <w:color w:val="000000"/>
          <w:sz w:val="18"/>
          <w:szCs w:val="18"/>
        </w:rPr>
        <w:t xml:space="preserve">Per quanto qui non diversamente previsto, si rimanda alla informativa generale sul trattamento dei dati personali pubblicata sul sito web dell'Ordine degli Avvocati di Urbino all'indirizzo </w:t>
      </w:r>
      <w:hyperlink r:id="rId7" w:history="1">
        <w:r>
          <w:rPr>
            <w:color w:val="000000"/>
            <w:sz w:val="18"/>
            <w:szCs w:val="18"/>
          </w:rPr>
          <w:t>www.ordineavvocatiurbino.it</w:t>
        </w:r>
      </w:hyperlink>
      <w:r>
        <w:rPr>
          <w:color w:val="000000"/>
          <w:sz w:val="18"/>
          <w:szCs w:val="18"/>
        </w:rPr>
        <w:t>, di cui l'interessato dichiara di aver preso visione. Il/la sottoscritto/a dichiara di avere in ogni caso ricevuto idonea informativa ai sensi del citato Regolamento.</w:t>
      </w:r>
    </w:p>
    <w:p w14:paraId="621F7999" w14:textId="77777777" w:rsidR="00B95FD5" w:rsidRDefault="00B95FD5" w:rsidP="00B95FD5">
      <w:pPr>
        <w:pStyle w:val="Standard"/>
        <w:autoSpaceDE w:val="0"/>
        <w:ind w:left="720"/>
        <w:jc w:val="both"/>
        <w:rPr>
          <w:b/>
          <w:bCs/>
          <w:color w:val="000000"/>
          <w:sz w:val="18"/>
          <w:szCs w:val="18"/>
        </w:rPr>
      </w:pPr>
      <w:r>
        <w:rPr>
          <w:color w:val="000000"/>
          <w:sz w:val="18"/>
          <w:szCs w:val="18"/>
        </w:rPr>
        <w:t>Il/la sottoscritto/a, nel comunicare i propri dati personali all’Ordine degli Avvocati di Urbino, presta dunque consenso al loro trattamento da parte dello stesso, limitatamente a quanto necessario in ordine alla pratica di cui sopra. Con l'avvertenza che il trattamento dei dati personali sopra forniti sarà comunque effettuato, a prescindere dalla manifestazione del consenso, nei casi in cui sussista altra idonea base giuridica del trattamento ai sensi del citato Regolamento.</w:t>
      </w:r>
    </w:p>
    <w:p w14:paraId="6C88D884" w14:textId="77777777" w:rsidR="00B95FD5" w:rsidRDefault="00B95FD5" w:rsidP="00B95FD5">
      <w:pPr>
        <w:pStyle w:val="Standard"/>
        <w:autoSpaceDE w:val="0"/>
        <w:ind w:left="720"/>
        <w:jc w:val="both"/>
        <w:rPr>
          <w:b/>
          <w:bCs/>
          <w:color w:val="000000"/>
          <w:sz w:val="18"/>
          <w:szCs w:val="18"/>
        </w:rPr>
      </w:pPr>
      <w:r>
        <w:rPr>
          <w:color w:val="000000"/>
          <w:sz w:val="18"/>
          <w:szCs w:val="18"/>
        </w:rPr>
        <w:t>Il sottoscritto/a dichiara altresì di essere informato/a dei diritti conferiti all’interessato dal citato Regolamento europeo.</w:t>
      </w:r>
    </w:p>
    <w:p w14:paraId="58E73C68" w14:textId="77777777" w:rsidR="00B95FD5" w:rsidRDefault="00B95FD5" w:rsidP="00B95FD5">
      <w:pPr>
        <w:pStyle w:val="Standard"/>
        <w:autoSpaceDE w:val="0"/>
        <w:ind w:left="720"/>
        <w:jc w:val="both"/>
        <w:rPr>
          <w:sz w:val="18"/>
          <w:szCs w:val="18"/>
        </w:rPr>
      </w:pPr>
      <w:r>
        <w:rPr>
          <w:sz w:val="18"/>
          <w:szCs w:val="18"/>
        </w:rPr>
        <w:t>Alla luce dell’informativa ricevuta, pertanto, per i casi in cui la base giuridica del trattamento dei dati personali è rappresentata dal consenso dell'interessato, io sottoscritto/a, come sopra generalizzato/a</w:t>
      </w:r>
      <w:r w:rsidR="003745BA">
        <w:rPr>
          <w:sz w:val="18"/>
          <w:szCs w:val="18"/>
        </w:rPr>
        <w:t xml:space="preserve"> (</w:t>
      </w:r>
      <w:r w:rsidR="003745BA" w:rsidRPr="00C85981">
        <w:rPr>
          <w:b/>
          <w:sz w:val="20"/>
          <w:szCs w:val="20"/>
          <w:u w:val="single"/>
        </w:rPr>
        <w:t>apporre una X</w:t>
      </w:r>
      <w:r w:rsidR="003745BA">
        <w:rPr>
          <w:sz w:val="16"/>
          <w:szCs w:val="16"/>
        </w:rPr>
        <w:t>):</w:t>
      </w:r>
    </w:p>
    <w:p w14:paraId="3A0556BF" w14:textId="77777777" w:rsidR="00B95FD5" w:rsidRDefault="00B95FD5" w:rsidP="00B95FD5">
      <w:pPr>
        <w:pStyle w:val="Standard"/>
        <w:autoSpaceDE w:val="0"/>
        <w:ind w:left="720"/>
        <w:jc w:val="both"/>
        <w:rPr>
          <w:b/>
          <w:bCs/>
          <w:color w:val="000000"/>
          <w:sz w:val="18"/>
          <w:szCs w:val="18"/>
        </w:rPr>
      </w:pPr>
    </w:p>
    <w:p w14:paraId="79DDA59D" w14:textId="4EE6594F" w:rsidR="00B95FD5" w:rsidRDefault="00B95FD5" w:rsidP="00B95FD5">
      <w:pPr>
        <w:pStyle w:val="Standard"/>
        <w:autoSpaceDE w:val="0"/>
        <w:ind w:left="720"/>
        <w:jc w:val="both"/>
        <w:rPr>
          <w:sz w:val="18"/>
          <w:szCs w:val="18"/>
        </w:rPr>
      </w:pPr>
      <w:r w:rsidRPr="00C85981">
        <w:rPr>
          <w:b/>
          <w:bCs/>
          <w:sz w:val="18"/>
          <w:szCs w:val="18"/>
        </w:rPr>
        <w:t>[  ]</w:t>
      </w:r>
      <w:r>
        <w:rPr>
          <w:sz w:val="18"/>
          <w:szCs w:val="18"/>
        </w:rPr>
        <w:t xml:space="preserve"> esprimo il consenso </w:t>
      </w:r>
      <w:r w:rsidR="00C85981">
        <w:rPr>
          <w:sz w:val="18"/>
          <w:szCs w:val="18"/>
        </w:rPr>
        <w:t xml:space="preserve"> </w:t>
      </w:r>
      <w:r w:rsidRPr="00C85981">
        <w:rPr>
          <w:b/>
          <w:bCs/>
          <w:sz w:val="18"/>
          <w:szCs w:val="18"/>
        </w:rPr>
        <w:t>[  ]</w:t>
      </w:r>
      <w:r>
        <w:rPr>
          <w:sz w:val="18"/>
          <w:szCs w:val="18"/>
        </w:rPr>
        <w:t xml:space="preserve"> NON esprimo il consenso al trattamento dei miei dati personali</w:t>
      </w:r>
    </w:p>
    <w:p w14:paraId="47277C22" w14:textId="77777777" w:rsidR="00B95FD5" w:rsidRDefault="00B95FD5" w:rsidP="00B95FD5">
      <w:pPr>
        <w:pStyle w:val="Standard"/>
        <w:autoSpaceDE w:val="0"/>
        <w:ind w:left="720"/>
        <w:jc w:val="both"/>
        <w:rPr>
          <w:b/>
          <w:bCs/>
          <w:color w:val="000000"/>
          <w:sz w:val="18"/>
          <w:szCs w:val="18"/>
        </w:rPr>
      </w:pPr>
    </w:p>
    <w:p w14:paraId="50D2072E" w14:textId="75FCFE58" w:rsidR="00B95FD5" w:rsidRDefault="00B95FD5" w:rsidP="00B95FD5">
      <w:pPr>
        <w:pStyle w:val="Standard"/>
        <w:autoSpaceDE w:val="0"/>
        <w:ind w:left="720"/>
        <w:jc w:val="both"/>
        <w:rPr>
          <w:sz w:val="18"/>
          <w:szCs w:val="18"/>
        </w:rPr>
      </w:pPr>
      <w:r w:rsidRPr="00C85981">
        <w:rPr>
          <w:b/>
          <w:bCs/>
          <w:sz w:val="18"/>
          <w:szCs w:val="18"/>
        </w:rPr>
        <w:t>[  ]</w:t>
      </w:r>
      <w:r>
        <w:rPr>
          <w:sz w:val="18"/>
          <w:szCs w:val="18"/>
        </w:rPr>
        <w:t xml:space="preserve"> esprimo il consenso</w:t>
      </w:r>
      <w:r w:rsidR="00C85981">
        <w:rPr>
          <w:sz w:val="18"/>
          <w:szCs w:val="18"/>
        </w:rPr>
        <w:t xml:space="preserve"> </w:t>
      </w:r>
      <w:r>
        <w:rPr>
          <w:sz w:val="18"/>
          <w:szCs w:val="18"/>
        </w:rPr>
        <w:t xml:space="preserve"> </w:t>
      </w:r>
      <w:r w:rsidRPr="00C85981">
        <w:rPr>
          <w:b/>
          <w:bCs/>
          <w:sz w:val="18"/>
          <w:szCs w:val="18"/>
        </w:rPr>
        <w:t>[  ]</w:t>
      </w:r>
      <w:r>
        <w:rPr>
          <w:sz w:val="18"/>
          <w:szCs w:val="18"/>
        </w:rPr>
        <w:t xml:space="preserve"> NON esprimo il consenso alla comunicazione dei miei dati personali ad enti pubblici e società di natura privata per le finalità indicate nell’informativa</w:t>
      </w:r>
    </w:p>
    <w:p w14:paraId="246A5FF5" w14:textId="77777777" w:rsidR="00B95FD5" w:rsidRDefault="00B95FD5" w:rsidP="00B95FD5">
      <w:pPr>
        <w:pStyle w:val="Standard"/>
        <w:autoSpaceDE w:val="0"/>
        <w:ind w:left="720"/>
        <w:jc w:val="both"/>
        <w:rPr>
          <w:b/>
          <w:bCs/>
          <w:color w:val="000000"/>
          <w:sz w:val="18"/>
          <w:szCs w:val="18"/>
        </w:rPr>
      </w:pPr>
    </w:p>
    <w:p w14:paraId="1FEFF13A" w14:textId="05B65D39" w:rsidR="00B95FD5" w:rsidRPr="00B95FD5" w:rsidRDefault="00B95FD5" w:rsidP="00B95FD5">
      <w:pPr>
        <w:pStyle w:val="Standard"/>
        <w:autoSpaceDE w:val="0"/>
        <w:ind w:left="720"/>
        <w:jc w:val="both"/>
        <w:rPr>
          <w:b/>
          <w:bCs/>
          <w:color w:val="000000"/>
          <w:sz w:val="18"/>
          <w:szCs w:val="18"/>
        </w:rPr>
      </w:pPr>
      <w:r w:rsidRPr="00C85981">
        <w:rPr>
          <w:b/>
          <w:bCs/>
          <w:sz w:val="18"/>
          <w:szCs w:val="18"/>
        </w:rPr>
        <w:t>[  ]</w:t>
      </w:r>
      <w:r>
        <w:rPr>
          <w:sz w:val="18"/>
          <w:szCs w:val="18"/>
        </w:rPr>
        <w:t xml:space="preserve"> esprimo il consenso </w:t>
      </w:r>
      <w:r w:rsidR="00C85981">
        <w:rPr>
          <w:sz w:val="18"/>
          <w:szCs w:val="18"/>
        </w:rPr>
        <w:t xml:space="preserve"> </w:t>
      </w:r>
      <w:r w:rsidRPr="00C85981">
        <w:rPr>
          <w:b/>
          <w:bCs/>
          <w:sz w:val="18"/>
          <w:szCs w:val="18"/>
        </w:rPr>
        <w:t>[  ]</w:t>
      </w:r>
      <w:r>
        <w:rPr>
          <w:sz w:val="18"/>
          <w:szCs w:val="18"/>
        </w:rPr>
        <w:t xml:space="preserve"> NON esprimo il consenso al trattamento delle categorie particolari dei miei dati personali per le finalità indicate nell'informativa</w:t>
      </w:r>
    </w:p>
    <w:p w14:paraId="530612E3" w14:textId="77777777" w:rsidR="00B95FD5" w:rsidRDefault="00B95FD5" w:rsidP="00B95FD5">
      <w:pPr>
        <w:pStyle w:val="Standard"/>
        <w:autoSpaceDE w:val="0"/>
        <w:jc w:val="both"/>
        <w:rPr>
          <w:sz w:val="18"/>
          <w:szCs w:val="18"/>
        </w:rPr>
      </w:pPr>
    </w:p>
    <w:p w14:paraId="2B0F7FFC" w14:textId="77777777" w:rsidR="00B95FD5" w:rsidRDefault="00B95FD5" w:rsidP="00B95FD5">
      <w:pPr>
        <w:pStyle w:val="Standard"/>
        <w:autoSpaceDE w:val="0"/>
        <w:jc w:val="both"/>
        <w:rPr>
          <w:sz w:val="18"/>
          <w:szCs w:val="18"/>
        </w:rPr>
      </w:pPr>
    </w:p>
    <w:p w14:paraId="0CADA125" w14:textId="77777777" w:rsidR="00B95FD5" w:rsidRDefault="00B95FD5" w:rsidP="00B95FD5">
      <w:pPr>
        <w:pStyle w:val="Standard"/>
        <w:autoSpaceDE w:val="0"/>
        <w:jc w:val="both"/>
        <w:rPr>
          <w:sz w:val="18"/>
          <w:szCs w:val="18"/>
        </w:rPr>
      </w:pPr>
      <w:r>
        <w:rPr>
          <w:sz w:val="18"/>
          <w:szCs w:val="18"/>
        </w:rPr>
        <w:t>Urbino, _________________________________</w:t>
      </w:r>
    </w:p>
    <w:p w14:paraId="7C0BBD90" w14:textId="77777777" w:rsidR="00B95FD5" w:rsidRDefault="00B95FD5" w:rsidP="00B95FD5">
      <w:pPr>
        <w:pStyle w:val="Standard"/>
        <w:autoSpaceDE w:val="0"/>
        <w:jc w:val="both"/>
        <w:rPr>
          <w:sz w:val="18"/>
          <w:szCs w:val="18"/>
        </w:rPr>
      </w:pPr>
    </w:p>
    <w:p w14:paraId="69743532" w14:textId="77777777" w:rsidR="00B95FD5" w:rsidRDefault="00B95FD5" w:rsidP="00B95FD5">
      <w:pPr>
        <w:pStyle w:val="Standard"/>
        <w:autoSpaceDE w:val="0"/>
        <w:jc w:val="right"/>
        <w:rPr>
          <w:i/>
          <w:iCs/>
          <w:sz w:val="18"/>
          <w:szCs w:val="18"/>
        </w:rPr>
      </w:pPr>
      <w:r>
        <w:rPr>
          <w:i/>
          <w:iCs/>
          <w:sz w:val="18"/>
          <w:szCs w:val="18"/>
        </w:rPr>
        <w:t>Firma</w:t>
      </w:r>
    </w:p>
    <w:p w14:paraId="2A29B0FB" w14:textId="77777777" w:rsidR="00B95FD5" w:rsidRDefault="00B95FD5" w:rsidP="00B95FD5">
      <w:pPr>
        <w:pStyle w:val="Standard"/>
        <w:autoSpaceDE w:val="0"/>
        <w:jc w:val="right"/>
        <w:rPr>
          <w:i/>
          <w:iCs/>
          <w:sz w:val="18"/>
          <w:szCs w:val="18"/>
        </w:rPr>
      </w:pPr>
    </w:p>
    <w:p w14:paraId="1C7763A7" w14:textId="77777777" w:rsidR="00B95FD5" w:rsidRDefault="00B95FD5" w:rsidP="00B95FD5">
      <w:pPr>
        <w:pStyle w:val="Standard"/>
        <w:autoSpaceDE w:val="0"/>
        <w:jc w:val="right"/>
        <w:rPr>
          <w:sz w:val="18"/>
          <w:szCs w:val="18"/>
        </w:rPr>
      </w:pPr>
      <w:r>
        <w:rPr>
          <w:sz w:val="18"/>
          <w:szCs w:val="18"/>
        </w:rPr>
        <w:t>_________________________________</w:t>
      </w:r>
    </w:p>
    <w:bookmarkEnd w:id="0"/>
    <w:p w14:paraId="2B36C8AC" w14:textId="77777777" w:rsidR="005E26EE" w:rsidRPr="00C45B91" w:rsidRDefault="005E26EE" w:rsidP="005E26EE">
      <w:pPr>
        <w:pStyle w:val="Paragrafoelenco"/>
        <w:jc w:val="both"/>
        <w:rPr>
          <w:rFonts w:ascii="Garamond" w:hAnsi="Garamond"/>
          <w:sz w:val="24"/>
          <w:szCs w:val="24"/>
        </w:rPr>
      </w:pPr>
    </w:p>
    <w:p w14:paraId="6FBD4181" w14:textId="77777777" w:rsidR="00B95FD5" w:rsidRPr="00B95FD5" w:rsidRDefault="005E26EE" w:rsidP="00B95FD5">
      <w:pPr>
        <w:pStyle w:val="Paragrafoelenco"/>
        <w:numPr>
          <w:ilvl w:val="0"/>
          <w:numId w:val="1"/>
        </w:numPr>
        <w:jc w:val="both"/>
        <w:rPr>
          <w:rFonts w:ascii="Garamond" w:hAnsi="Garamond"/>
          <w:sz w:val="24"/>
          <w:szCs w:val="24"/>
        </w:rPr>
      </w:pPr>
      <w:r w:rsidRPr="00C45B91">
        <w:rPr>
          <w:rFonts w:ascii="Garamond" w:hAnsi="Garamond"/>
          <w:sz w:val="24"/>
          <w:szCs w:val="24"/>
        </w:rPr>
        <w:t>Sanzioni (</w:t>
      </w:r>
      <w:r w:rsidRPr="00C45B91">
        <w:rPr>
          <w:rFonts w:ascii="Garamond" w:hAnsi="Garamond"/>
          <w:i/>
          <w:sz w:val="24"/>
          <w:szCs w:val="24"/>
        </w:rPr>
        <w:t xml:space="preserve">art. </w:t>
      </w:r>
      <w:r w:rsidR="00B8019E">
        <w:rPr>
          <w:rFonts w:ascii="Garamond" w:hAnsi="Garamond"/>
          <w:i/>
          <w:sz w:val="24"/>
          <w:szCs w:val="24"/>
        </w:rPr>
        <w:t>125</w:t>
      </w:r>
      <w:r w:rsidR="00B95FD5">
        <w:rPr>
          <w:rFonts w:ascii="Garamond" w:hAnsi="Garamond"/>
          <w:i/>
          <w:sz w:val="24"/>
          <w:szCs w:val="24"/>
        </w:rPr>
        <w:t xml:space="preserve">) </w:t>
      </w:r>
    </w:p>
    <w:p w14:paraId="4A86D598" w14:textId="77777777" w:rsidR="00D93224" w:rsidRPr="00B95FD5" w:rsidRDefault="00D93224" w:rsidP="00B95FD5">
      <w:pPr>
        <w:pStyle w:val="Paragrafoelenco"/>
        <w:jc w:val="right"/>
        <w:rPr>
          <w:rFonts w:ascii="Garamond" w:hAnsi="Garamond"/>
          <w:sz w:val="24"/>
          <w:szCs w:val="24"/>
        </w:rPr>
      </w:pPr>
      <w:r w:rsidRPr="00B95FD5">
        <w:rPr>
          <w:rFonts w:ascii="Garamond" w:hAnsi="Garamond"/>
          <w:b/>
          <w:sz w:val="24"/>
          <w:szCs w:val="24"/>
        </w:rPr>
        <w:t>Vedi testo articoli</w:t>
      </w:r>
      <w:r w:rsidRPr="00B95FD5">
        <w:rPr>
          <w:rFonts w:ascii="Garamond" w:hAnsi="Garamond"/>
          <w:b/>
          <w:sz w:val="40"/>
          <w:szCs w:val="40"/>
        </w:rPr>
        <w:t>→</w:t>
      </w:r>
    </w:p>
    <w:p w14:paraId="6D05592C" w14:textId="2480C908" w:rsidR="005E26EE" w:rsidRPr="00B95FD5" w:rsidRDefault="008A60A4" w:rsidP="00CC75CC">
      <w:pPr>
        <w:rPr>
          <w:rFonts w:ascii="Garamond" w:hAnsi="Garamond"/>
          <w:b/>
        </w:rPr>
      </w:pPr>
      <w:r w:rsidRPr="00B95FD5">
        <w:rPr>
          <w:rFonts w:ascii="Garamond" w:hAnsi="Garamond"/>
          <w:b/>
        </w:rPr>
        <w:lastRenderedPageBreak/>
        <w:t>D.</w:t>
      </w:r>
      <w:r w:rsidR="00CC75CC">
        <w:rPr>
          <w:rFonts w:ascii="Garamond" w:hAnsi="Garamond"/>
          <w:b/>
        </w:rPr>
        <w:t xml:space="preserve"> </w:t>
      </w:r>
      <w:r w:rsidRPr="00B95FD5">
        <w:rPr>
          <w:rFonts w:ascii="Garamond" w:hAnsi="Garamond"/>
          <w:b/>
        </w:rPr>
        <w:t>Lgs.</w:t>
      </w:r>
      <w:r w:rsidR="005E26EE" w:rsidRPr="00B95FD5">
        <w:rPr>
          <w:rFonts w:ascii="Garamond" w:hAnsi="Garamond"/>
          <w:b/>
        </w:rPr>
        <w:t xml:space="preserve"> 30 maggio 2002, n. 11</w:t>
      </w:r>
      <w:r w:rsidR="00CC75CC">
        <w:rPr>
          <w:rFonts w:ascii="Garamond" w:hAnsi="Garamond"/>
          <w:b/>
        </w:rPr>
        <w:t>5</w:t>
      </w:r>
      <w:r w:rsidR="005E26EE" w:rsidRPr="00B95FD5">
        <w:rPr>
          <w:rFonts w:ascii="Garamond" w:hAnsi="Garamond"/>
          <w:b/>
        </w:rPr>
        <w:t xml:space="preserve"> (Testo unico delle disposizioni legislative in materia di spese di giustizia (testo B)</w:t>
      </w:r>
    </w:p>
    <w:p w14:paraId="013AEAF1" w14:textId="77777777" w:rsidR="005E26EE" w:rsidRPr="00C45B91" w:rsidRDefault="005E26EE" w:rsidP="005E26EE">
      <w:pPr>
        <w:pStyle w:val="Paragrafoelenco"/>
        <w:jc w:val="center"/>
        <w:rPr>
          <w:rFonts w:ascii="Garamond" w:hAnsi="Garamond"/>
          <w:b/>
        </w:rPr>
      </w:pPr>
      <w:r w:rsidRPr="00C45B91">
        <w:rPr>
          <w:rFonts w:ascii="Garamond" w:hAnsi="Garamond"/>
          <w:b/>
        </w:rPr>
        <w:t>Supplemento ordinario n. 126/L “Gazzetta Ufficiale” n. 139 del 15 giugno 2002 – Serie generale</w:t>
      </w:r>
    </w:p>
    <w:p w14:paraId="4C53E010" w14:textId="77777777" w:rsidR="005E26EE" w:rsidRPr="00C45B91" w:rsidRDefault="005E26EE" w:rsidP="00F54DC8">
      <w:pPr>
        <w:pStyle w:val="Paragrafoelenco"/>
        <w:spacing w:after="0" w:line="240" w:lineRule="auto"/>
        <w:jc w:val="center"/>
        <w:rPr>
          <w:rFonts w:ascii="Garamond" w:hAnsi="Garamond"/>
          <w:b/>
        </w:rPr>
      </w:pPr>
      <w:r w:rsidRPr="00C45B91">
        <w:rPr>
          <w:rFonts w:ascii="Garamond" w:hAnsi="Garamond"/>
          <w:b/>
        </w:rPr>
        <w:t>Art. 76 (L)</w:t>
      </w:r>
    </w:p>
    <w:p w14:paraId="48C7AEB7" w14:textId="77777777" w:rsidR="005E26EE" w:rsidRPr="00C45B91" w:rsidRDefault="005E26EE" w:rsidP="00F54DC8">
      <w:pPr>
        <w:pStyle w:val="Paragrafoelenco"/>
        <w:spacing w:after="0" w:line="240" w:lineRule="auto"/>
        <w:jc w:val="center"/>
        <w:rPr>
          <w:rFonts w:ascii="Garamond" w:hAnsi="Garamond"/>
          <w:b/>
          <w:sz w:val="24"/>
          <w:szCs w:val="24"/>
        </w:rPr>
      </w:pPr>
      <w:r w:rsidRPr="00C45B91">
        <w:rPr>
          <w:rFonts w:ascii="Garamond" w:hAnsi="Garamond"/>
          <w:b/>
        </w:rPr>
        <w:t>(Condizioni per l’ammissione)</w:t>
      </w:r>
    </w:p>
    <w:p w14:paraId="2F866CD0" w14:textId="1D4C486D" w:rsidR="008A60A4" w:rsidRPr="00C45B91" w:rsidRDefault="008A60A4" w:rsidP="00F54DC8">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 xml:space="preserve">1. Può essere ammesso al patrocinio chi e' titolare di un reddito imponibile ai fini dell'imposta personale sul reddito, risultante dall'ultima dichiarazione, non superiore a euro </w:t>
      </w:r>
      <w:r w:rsidR="00E533BD">
        <w:rPr>
          <w:rFonts w:ascii="Garamond" w:hAnsi="Garamond"/>
          <w:color w:val="000000"/>
          <w:sz w:val="22"/>
          <w:szCs w:val="22"/>
        </w:rPr>
        <w:t>12</w:t>
      </w:r>
      <w:r w:rsidR="009F7E26">
        <w:rPr>
          <w:rFonts w:ascii="Garamond" w:hAnsi="Garamond"/>
          <w:color w:val="000000"/>
          <w:sz w:val="22"/>
          <w:szCs w:val="22"/>
        </w:rPr>
        <w:t>.</w:t>
      </w:r>
      <w:r w:rsidR="00E533BD">
        <w:rPr>
          <w:rFonts w:ascii="Garamond" w:hAnsi="Garamond"/>
          <w:color w:val="000000"/>
          <w:sz w:val="22"/>
          <w:szCs w:val="22"/>
        </w:rPr>
        <w:t>838</w:t>
      </w:r>
      <w:r w:rsidR="009F7E26">
        <w:rPr>
          <w:rFonts w:ascii="Garamond" w:hAnsi="Garamond"/>
          <w:color w:val="000000"/>
          <w:sz w:val="22"/>
          <w:szCs w:val="22"/>
        </w:rPr>
        <w:t>,</w:t>
      </w:r>
      <w:r w:rsidR="00E533BD">
        <w:rPr>
          <w:rFonts w:ascii="Garamond" w:hAnsi="Garamond"/>
          <w:color w:val="000000"/>
          <w:sz w:val="22"/>
          <w:szCs w:val="22"/>
        </w:rPr>
        <w:t>01</w:t>
      </w:r>
      <w:r w:rsidRPr="00C45B91">
        <w:rPr>
          <w:rFonts w:ascii="Garamond" w:hAnsi="Garamond"/>
          <w:color w:val="000000"/>
          <w:sz w:val="22"/>
          <w:szCs w:val="22"/>
        </w:rPr>
        <w:t>.</w:t>
      </w:r>
    </w:p>
    <w:p w14:paraId="5309223B" w14:textId="77777777" w:rsidR="008A60A4" w:rsidRPr="00C45B91" w:rsidRDefault="008A60A4" w:rsidP="008A60A4">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2. Salvo quanto previsto dall'articolo 92, se l'interessato convive con il coniuge o con altri familiari, il reddito e' costituito dalla somma dei redditi conseguiti nel medesimo periodo da ogni componente della famiglia, compreso l'istante.</w:t>
      </w:r>
    </w:p>
    <w:p w14:paraId="207313E4" w14:textId="77777777" w:rsidR="008A60A4" w:rsidRPr="00C45B91" w:rsidRDefault="008A60A4" w:rsidP="008A60A4">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3. Ai fini della determinazione dei limiti di reddito, si tiene conto anche dei redditi che per legge sono esenti dall'imposta sul reddito delle persone fisiche (IRPEF) o che sono soggetti a ritenuta alla fonte a titolo d'imposta, ovvero ad imposta sostitutiva.</w:t>
      </w:r>
    </w:p>
    <w:p w14:paraId="79CEDF3A" w14:textId="77777777" w:rsidR="008A60A4" w:rsidRPr="00C45B91" w:rsidRDefault="008A60A4" w:rsidP="008A60A4">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4. Si tiene conto del solo reddito personale quando sono oggetto della causa diritti della personalità, ovvero nei processi in cui gli interessi del richiedente sono in conflitto con quelli degli altri componenti il nucleo familiare con lui conviventi.</w:t>
      </w:r>
    </w:p>
    <w:p w14:paraId="1056A644" w14:textId="77777777" w:rsidR="005E26EE" w:rsidRPr="00C45B91" w:rsidRDefault="008A60A4" w:rsidP="00F54DC8">
      <w:pPr>
        <w:pStyle w:val="Paragrafoelenco"/>
        <w:spacing w:after="0" w:line="240" w:lineRule="auto"/>
        <w:jc w:val="center"/>
        <w:rPr>
          <w:rFonts w:ascii="Garamond" w:hAnsi="Garamond"/>
          <w:b/>
        </w:rPr>
      </w:pPr>
      <w:r w:rsidRPr="00C45B91">
        <w:rPr>
          <w:rFonts w:ascii="Garamond" w:hAnsi="Garamond"/>
          <w:b/>
        </w:rPr>
        <w:t>Art. 79 (L)</w:t>
      </w:r>
    </w:p>
    <w:p w14:paraId="67352B49" w14:textId="77777777" w:rsidR="008A60A4" w:rsidRPr="00C45B91" w:rsidRDefault="008A60A4" w:rsidP="00F54DC8">
      <w:pPr>
        <w:pStyle w:val="Paragrafoelenco"/>
        <w:spacing w:after="0" w:line="240" w:lineRule="auto"/>
        <w:jc w:val="center"/>
        <w:rPr>
          <w:rFonts w:ascii="Garamond" w:hAnsi="Garamond"/>
          <w:b/>
        </w:rPr>
      </w:pPr>
      <w:r w:rsidRPr="00C45B91">
        <w:rPr>
          <w:rFonts w:ascii="Garamond" w:hAnsi="Garamond"/>
          <w:b/>
        </w:rPr>
        <w:t>(Contenuto dell’istanza)</w:t>
      </w:r>
    </w:p>
    <w:p w14:paraId="7DCA6C47" w14:textId="77777777" w:rsidR="008A60A4" w:rsidRPr="00C45B91" w:rsidRDefault="008A60A4" w:rsidP="00F54DC8">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1. L'istanza e' redatta in carta semplice e, a pena di inammissibilità, contiene:</w:t>
      </w:r>
      <w:r w:rsidRPr="00C45B91">
        <w:rPr>
          <w:rFonts w:ascii="Garamond" w:hAnsi="Garamond"/>
          <w:color w:val="000000"/>
          <w:sz w:val="22"/>
          <w:szCs w:val="22"/>
        </w:rPr>
        <w:br/>
        <w:t>a) la richiesta di ammissione al patrocinio e l'indicazione del processo cui si riferisce, se già' pendente;</w:t>
      </w:r>
      <w:r w:rsidRPr="00C45B91">
        <w:rPr>
          <w:rFonts w:ascii="Garamond" w:hAnsi="Garamond"/>
          <w:color w:val="000000"/>
          <w:sz w:val="22"/>
          <w:szCs w:val="22"/>
        </w:rPr>
        <w:br/>
        <w:t>b) le generalità dell'interessato e dei componenti la famiglia anagrafica, unitamente ai rispettivi codici fiscali;</w:t>
      </w:r>
      <w:r w:rsidRPr="00C45B91">
        <w:rPr>
          <w:rFonts w:ascii="Garamond" w:hAnsi="Garamond"/>
          <w:color w:val="000000"/>
          <w:sz w:val="22"/>
          <w:szCs w:val="22"/>
        </w:rPr>
        <w:br/>
        <w:t>c) una dichiarazione sostitutiva di certificazione da parte dell'interessato, ai sensi dell'articolo 46, comma 1, lettera o), del decreto del Presidente della Repubblica 28 dicembre 2000, n. 445, attestante la sussistenza delle condizioni di reddito previste per l'ammissione, con specifica determinazione del reddito complessivo valutabile a tali fini, determinato secondo le modalità indicate nell'articolo 76;</w:t>
      </w:r>
      <w:r w:rsidRPr="00C45B91">
        <w:rPr>
          <w:rFonts w:ascii="Garamond" w:hAnsi="Garamond"/>
          <w:color w:val="000000"/>
          <w:sz w:val="22"/>
          <w:szCs w:val="22"/>
        </w:rPr>
        <w:br/>
        <w:t>d) l'impegno a comunicare, fino a che il processo non sia definito, le variazioni rilevanti dei limiti di reddito, verificatesi nell'anno precedente, entro trenta giorni dalla scadenza del termine di un anno, dalla data di presentazione dell'istanza o della eventuale precedente comunicazione di variazione.</w:t>
      </w:r>
    </w:p>
    <w:p w14:paraId="59A8DB0C" w14:textId="77777777" w:rsidR="008A60A4" w:rsidRPr="00C45B91" w:rsidRDefault="008A60A4" w:rsidP="008A60A4">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2. Per i redditi prodotti all'estero, il cittadino di Stati non appartenenti all'Unione europea correda l'istanza con una certificazione dell'autorità consolare competente, che attesta la veridicità di quanto in essa indicato.</w:t>
      </w:r>
    </w:p>
    <w:p w14:paraId="3DE853EB" w14:textId="77777777" w:rsidR="008A60A4" w:rsidRPr="00C45B91" w:rsidRDefault="008A60A4" w:rsidP="008A60A4">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3. Gli interessati, se il giudice procedente o il consiglio dell'ordine degli avvocati competente a provvedere in via anticipata lo richiedono, sono tenuti, a pena di inammissibilità dell'istanza, a produrre la documentazione necessaria ad accertare la veridicità di quanto in essa indicato.</w:t>
      </w:r>
    </w:p>
    <w:p w14:paraId="14E8422E" w14:textId="77777777" w:rsidR="008A60A4" w:rsidRPr="00C45B91" w:rsidRDefault="008A60A4" w:rsidP="008A60A4">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Art. 122 (L)</w:t>
      </w:r>
    </w:p>
    <w:p w14:paraId="2D3F9017" w14:textId="77777777" w:rsidR="008A60A4" w:rsidRPr="00C45B91" w:rsidRDefault="008A60A4" w:rsidP="008A60A4">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(Contenuto integrativo dell’istanza)</w:t>
      </w:r>
    </w:p>
    <w:p w14:paraId="7A8790BA" w14:textId="77777777" w:rsidR="008A60A4" w:rsidRPr="00C45B91" w:rsidRDefault="008A60A4" w:rsidP="008A60A4">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1. L'istanza contiene, a pena di inammissibilità, le enunciazioni in fatto ed in diritto utili a valutare la non manifesta infondatezza della pretesa che si intende far valere, con la specifica indicazione delle prove di cui si intende chiedere l'ammissione.</w:t>
      </w:r>
    </w:p>
    <w:p w14:paraId="3DC82FA0" w14:textId="77777777" w:rsidR="008A60A4" w:rsidRPr="00C45B91" w:rsidRDefault="00F54DC8" w:rsidP="00F54DC8">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Art. 124 (L)</w:t>
      </w:r>
    </w:p>
    <w:p w14:paraId="43D7D0EF" w14:textId="77777777" w:rsidR="00F54DC8" w:rsidRPr="00C45B91" w:rsidRDefault="00F54DC8" w:rsidP="00F54DC8">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(Organo competente a ricevere l’istanza)</w:t>
      </w:r>
    </w:p>
    <w:p w14:paraId="4977496D" w14:textId="77777777" w:rsidR="00F54DC8" w:rsidRPr="00C45B91" w:rsidRDefault="00F54DC8" w:rsidP="00F54DC8">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1. L'istanza e' presentata esclusivamente dall'interessato o dal difensore, ovvero inviata, a mezzo raccomandata, al consiglio dell'ordine degli avvocati.</w:t>
      </w:r>
    </w:p>
    <w:p w14:paraId="0048A3F5" w14:textId="77777777" w:rsidR="00F54DC8" w:rsidRPr="00C45B91" w:rsidRDefault="00F54DC8" w:rsidP="00F54DC8">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2. Il consiglio dell'ordine competente e' quello del luogo in cui ha sede il magistrato davanti al quale pende il processo, ovvero, se il processo non pende, quello del luogo in cui ha sede il magistrato competente a conoscere del merito. Se procede la Corte di cassazione, il Consiglio di Stato, ovvero le sezioni riunite o le sezioni giurisdizionali centrali presso la Corte dei conti, il consiglio dell'ordine competente e' quello del luogo ove ha sede il magistrato che ha emesso il provvedimento impugnato.</w:t>
      </w:r>
    </w:p>
    <w:p w14:paraId="7DC69ACF" w14:textId="77777777" w:rsidR="00F54DC8" w:rsidRPr="00C45B91" w:rsidRDefault="00F54DC8" w:rsidP="00F54DC8">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Art. 125 (L)</w:t>
      </w:r>
    </w:p>
    <w:p w14:paraId="472DE8DE" w14:textId="77777777" w:rsidR="00F54DC8" w:rsidRPr="00C45B91" w:rsidRDefault="00F54DC8" w:rsidP="00F54DC8">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(Sanzioni)</w:t>
      </w:r>
    </w:p>
    <w:p w14:paraId="474B63A4" w14:textId="77777777" w:rsidR="00F54DC8" w:rsidRPr="00C45B91" w:rsidRDefault="00F54DC8" w:rsidP="00F54DC8">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t>1. Chiunque, al fine di ottenere o mantenere l'ammissione al patrocinio, formula l'istanza corredata dalla dichiarazione sostitutiva di certificazione, attestante falsamente la sussistenza o il mantenimento delle condizioni di reddito previste, e' punito con la reclusione da uno a cinque anni e con la multa da euro 309,87 a euro 1.549,37. La pena e' aumentata se dal fatto consegue l'ottenimento o il mantenimento dell'ammissione al patrocinio; la condanna importa la revoca con efficacia retroattiva e il recupero a carico del responsabile delle somme corrisposte dallo Stato.</w:t>
      </w:r>
    </w:p>
    <w:p w14:paraId="323A5FFF" w14:textId="77777777" w:rsidR="00F54DC8" w:rsidRPr="00C45B91" w:rsidRDefault="00F54DC8" w:rsidP="00F54DC8">
      <w:pPr>
        <w:pStyle w:val="NormaleWeb"/>
        <w:spacing w:before="0" w:beforeAutospacing="0" w:after="0" w:afterAutospacing="0"/>
        <w:jc w:val="both"/>
        <w:rPr>
          <w:rFonts w:ascii="Garamond" w:hAnsi="Garamond"/>
          <w:color w:val="000000"/>
          <w:sz w:val="22"/>
          <w:szCs w:val="22"/>
        </w:rPr>
      </w:pPr>
      <w:r w:rsidRPr="00C45B91">
        <w:rPr>
          <w:rFonts w:ascii="Garamond" w:hAnsi="Garamond"/>
          <w:color w:val="000000"/>
          <w:sz w:val="22"/>
          <w:szCs w:val="22"/>
        </w:rPr>
        <w:lastRenderedPageBreak/>
        <w:t>2. Le pene previste al comma 1 si applicano nei confronti di chiunque, al fine di mantenere l'ammissione al patrocinio a spese dello Stato, omette di formulare le comunicazioni di cui all'articolo 79, comma 1, lettera d).</w:t>
      </w:r>
    </w:p>
    <w:p w14:paraId="0481962D" w14:textId="77777777" w:rsidR="0051200C" w:rsidRPr="00C45B91" w:rsidRDefault="0051200C" w:rsidP="0051200C">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CONSIGLIO DELL’ORDINE DEGLI AVVOCATI DI URBINO</w:t>
      </w:r>
    </w:p>
    <w:p w14:paraId="7A6AFC55" w14:textId="77777777" w:rsidR="0051200C" w:rsidRPr="00C45B91" w:rsidRDefault="0051200C" w:rsidP="0051200C">
      <w:pPr>
        <w:pStyle w:val="NormaleWeb"/>
        <w:spacing w:before="0" w:beforeAutospacing="0" w:after="0" w:afterAutospacing="0"/>
        <w:jc w:val="center"/>
        <w:rPr>
          <w:rFonts w:ascii="Garamond" w:hAnsi="Garamond"/>
          <w:b/>
          <w:color w:val="000000"/>
          <w:sz w:val="22"/>
          <w:szCs w:val="22"/>
        </w:rPr>
      </w:pPr>
      <w:r w:rsidRPr="00C45B91">
        <w:rPr>
          <w:rFonts w:ascii="Garamond" w:hAnsi="Garamond"/>
          <w:b/>
          <w:color w:val="000000"/>
          <w:sz w:val="22"/>
          <w:szCs w:val="22"/>
        </w:rPr>
        <w:t>Patrocinio a spese dello Stato</w:t>
      </w:r>
    </w:p>
    <w:p w14:paraId="755F4DB9" w14:textId="77777777" w:rsidR="0051200C" w:rsidRPr="00C45B91" w:rsidRDefault="0051200C" w:rsidP="0051200C">
      <w:pPr>
        <w:pStyle w:val="NormaleWeb"/>
        <w:spacing w:before="0" w:beforeAutospacing="0" w:after="0" w:afterAutospacing="0"/>
        <w:jc w:val="center"/>
        <w:rPr>
          <w:rFonts w:ascii="Garamond" w:hAnsi="Garamond"/>
          <w:b/>
          <w:color w:val="000000"/>
          <w:sz w:val="22"/>
          <w:szCs w:val="22"/>
        </w:rPr>
      </w:pPr>
    </w:p>
    <w:p w14:paraId="6435B45B" w14:textId="77777777" w:rsidR="0051200C" w:rsidRPr="00C45B91" w:rsidRDefault="0051200C" w:rsidP="0051200C">
      <w:pPr>
        <w:pStyle w:val="NormaleWeb"/>
        <w:spacing w:before="0" w:beforeAutospacing="0" w:after="0" w:afterAutospacing="0"/>
        <w:rPr>
          <w:rFonts w:ascii="Garamond" w:hAnsi="Garamond"/>
          <w:b/>
          <w:color w:val="000000"/>
          <w:sz w:val="22"/>
          <w:szCs w:val="22"/>
          <w:u w:val="double"/>
        </w:rPr>
      </w:pPr>
      <w:r w:rsidRPr="00C45B91">
        <w:rPr>
          <w:rFonts w:ascii="Garamond" w:hAnsi="Garamond"/>
          <w:b/>
          <w:color w:val="000000"/>
          <w:sz w:val="22"/>
          <w:szCs w:val="22"/>
          <w:u w:val="double"/>
        </w:rPr>
        <w:t>NOTA BENE</w:t>
      </w:r>
    </w:p>
    <w:p w14:paraId="7B54F487" w14:textId="77777777" w:rsidR="0051200C" w:rsidRPr="00C45B91" w:rsidRDefault="0051200C" w:rsidP="0051200C">
      <w:pPr>
        <w:pStyle w:val="NormaleWeb"/>
        <w:spacing w:before="0" w:beforeAutospacing="0" w:after="0" w:afterAutospacing="0"/>
        <w:rPr>
          <w:rFonts w:ascii="Garamond" w:hAnsi="Garamond"/>
          <w:b/>
          <w:color w:val="000000"/>
          <w:sz w:val="22"/>
          <w:szCs w:val="22"/>
        </w:rPr>
      </w:pPr>
      <w:r w:rsidRPr="00C45B91">
        <w:rPr>
          <w:rFonts w:ascii="Garamond" w:hAnsi="Garamond"/>
          <w:b/>
          <w:color w:val="000000"/>
          <w:sz w:val="22"/>
          <w:szCs w:val="22"/>
        </w:rPr>
        <w:t>La presentazione dell’istanza per l’ammissione al Patrocinio a spese dello Stato deve essere presentata esclusivamente dall’interessato o dal difensore e può avvenire:</w:t>
      </w:r>
    </w:p>
    <w:p w14:paraId="0535C759" w14:textId="77777777" w:rsidR="0051200C" w:rsidRPr="00C45B91" w:rsidRDefault="0051200C" w:rsidP="0051200C">
      <w:pPr>
        <w:pStyle w:val="NormaleWeb"/>
        <w:spacing w:before="0" w:beforeAutospacing="0" w:after="0" w:afterAutospacing="0"/>
        <w:rPr>
          <w:rFonts w:ascii="Garamond" w:hAnsi="Garamond"/>
          <w:b/>
          <w:color w:val="000000"/>
          <w:sz w:val="22"/>
          <w:szCs w:val="22"/>
        </w:rPr>
      </w:pPr>
    </w:p>
    <w:p w14:paraId="7B2D4ECF" w14:textId="77777777" w:rsidR="0051200C" w:rsidRPr="00C45B91" w:rsidRDefault="0051200C" w:rsidP="0051200C">
      <w:pPr>
        <w:pStyle w:val="NormaleWeb"/>
        <w:numPr>
          <w:ilvl w:val="0"/>
          <w:numId w:val="2"/>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DIRETTAMENTE PRESSO I NOSTRI UFFICI:</w:t>
      </w:r>
    </w:p>
    <w:p w14:paraId="14356538" w14:textId="6259E45B"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 xml:space="preserve">dal </w:t>
      </w:r>
      <w:r w:rsidR="00CC75CC">
        <w:rPr>
          <w:rFonts w:ascii="Garamond" w:hAnsi="Garamond"/>
          <w:color w:val="000000"/>
          <w:sz w:val="22"/>
          <w:szCs w:val="22"/>
        </w:rPr>
        <w:t>l</w:t>
      </w:r>
      <w:r w:rsidRPr="00C45B91">
        <w:rPr>
          <w:rFonts w:ascii="Garamond" w:hAnsi="Garamond"/>
          <w:color w:val="000000"/>
          <w:sz w:val="22"/>
          <w:szCs w:val="22"/>
        </w:rPr>
        <w:t>unedì al</w:t>
      </w:r>
      <w:r w:rsidR="00CC75CC">
        <w:rPr>
          <w:rFonts w:ascii="Garamond" w:hAnsi="Garamond"/>
          <w:color w:val="000000"/>
          <w:sz w:val="22"/>
          <w:szCs w:val="22"/>
        </w:rPr>
        <w:t xml:space="preserve"> giovedì</w:t>
      </w:r>
      <w:r w:rsidRPr="00C45B91">
        <w:rPr>
          <w:rFonts w:ascii="Garamond" w:hAnsi="Garamond"/>
          <w:color w:val="000000"/>
          <w:sz w:val="22"/>
          <w:szCs w:val="22"/>
        </w:rPr>
        <w:t xml:space="preserve"> dalle ore 9:</w:t>
      </w:r>
      <w:r w:rsidR="00CC75CC">
        <w:rPr>
          <w:rFonts w:ascii="Garamond" w:hAnsi="Garamond"/>
          <w:color w:val="000000"/>
          <w:sz w:val="22"/>
          <w:szCs w:val="22"/>
        </w:rPr>
        <w:t>3</w:t>
      </w:r>
      <w:r w:rsidRPr="00C45B91">
        <w:rPr>
          <w:rFonts w:ascii="Garamond" w:hAnsi="Garamond"/>
          <w:color w:val="000000"/>
          <w:sz w:val="22"/>
          <w:szCs w:val="22"/>
        </w:rPr>
        <w:t>0 alle ore 12:</w:t>
      </w:r>
      <w:r w:rsidR="00CC75CC">
        <w:rPr>
          <w:rFonts w:ascii="Garamond" w:hAnsi="Garamond"/>
          <w:color w:val="000000"/>
          <w:sz w:val="22"/>
          <w:szCs w:val="22"/>
        </w:rPr>
        <w:t>3</w:t>
      </w:r>
      <w:r w:rsidRPr="00C45B91">
        <w:rPr>
          <w:rFonts w:ascii="Garamond" w:hAnsi="Garamond"/>
          <w:color w:val="000000"/>
          <w:sz w:val="22"/>
          <w:szCs w:val="22"/>
        </w:rPr>
        <w:t>0</w:t>
      </w:r>
    </w:p>
    <w:p w14:paraId="5F78DF4C"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Palazzo di Giustizia, Via Raffaello, 28 – Urbino</w:t>
      </w:r>
    </w:p>
    <w:p w14:paraId="3B1B4B2A"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p>
    <w:p w14:paraId="211F5AF5" w14:textId="77777777" w:rsidR="0051200C" w:rsidRPr="00C45B91" w:rsidRDefault="0051200C" w:rsidP="0051200C">
      <w:pPr>
        <w:pStyle w:val="NormaleWeb"/>
        <w:numPr>
          <w:ilvl w:val="0"/>
          <w:numId w:val="2"/>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A MEZZO RACCOMANDATA A. R. INDIRIZZATA A:</w:t>
      </w:r>
    </w:p>
    <w:p w14:paraId="4AF13488"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Consiglio dell’Ordine degli Avvocati di Urbino</w:t>
      </w:r>
    </w:p>
    <w:p w14:paraId="227922D8"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Patrocinio a spese dello Stato</w:t>
      </w:r>
    </w:p>
    <w:p w14:paraId="1C3A7F5A"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Palazzo di Giustizia, Via Raffaello, 28 – Urbino</w:t>
      </w:r>
    </w:p>
    <w:p w14:paraId="0B347318"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p>
    <w:p w14:paraId="7630198F" w14:textId="77777777" w:rsidR="0051200C" w:rsidRPr="00C45B91" w:rsidRDefault="0051200C" w:rsidP="0051200C">
      <w:pPr>
        <w:pStyle w:val="NormaleWeb"/>
        <w:numPr>
          <w:ilvl w:val="0"/>
          <w:numId w:val="2"/>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A MEZZO PEC ALL’INDIRIZZO:</w:t>
      </w:r>
    </w:p>
    <w:p w14:paraId="2E518BD8"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hyperlink r:id="rId8" w:history="1">
        <w:r w:rsidRPr="00C45B91">
          <w:rPr>
            <w:rStyle w:val="Collegamentoipertestuale"/>
            <w:rFonts w:ascii="Garamond" w:hAnsi="Garamond"/>
            <w:sz w:val="22"/>
            <w:szCs w:val="22"/>
          </w:rPr>
          <w:t>ord.urbino@cert.legalmail.it</w:t>
        </w:r>
      </w:hyperlink>
    </w:p>
    <w:p w14:paraId="096EB1EB"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L’istanza dovrà pervenire firmata digitalmente dal difensore.</w:t>
      </w:r>
    </w:p>
    <w:p w14:paraId="76AC2CAE"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p>
    <w:p w14:paraId="463B04C6" w14:textId="77777777" w:rsidR="0051200C" w:rsidRPr="00C45B91" w:rsidRDefault="0051200C" w:rsidP="0051200C">
      <w:pPr>
        <w:pStyle w:val="NormaleWeb"/>
        <w:spacing w:before="0" w:beforeAutospacing="0" w:after="0" w:afterAutospacing="0"/>
        <w:ind w:left="405"/>
        <w:rPr>
          <w:rFonts w:ascii="Garamond" w:hAnsi="Garamond"/>
          <w:color w:val="000000"/>
          <w:sz w:val="22"/>
          <w:szCs w:val="22"/>
        </w:rPr>
      </w:pPr>
      <w:r w:rsidRPr="00C45B91">
        <w:rPr>
          <w:rFonts w:ascii="Garamond" w:hAnsi="Garamond"/>
          <w:color w:val="000000"/>
          <w:sz w:val="22"/>
          <w:szCs w:val="22"/>
        </w:rPr>
        <w:t>DOCUMENTAZIONE NECESSARIA:</w:t>
      </w:r>
    </w:p>
    <w:p w14:paraId="6132F99E" w14:textId="77777777" w:rsidR="0051200C" w:rsidRPr="00C45B91" w:rsidRDefault="0051200C" w:rsidP="0051200C">
      <w:pPr>
        <w:pStyle w:val="NormaleWeb"/>
        <w:numPr>
          <w:ilvl w:val="0"/>
          <w:numId w:val="3"/>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Originale e una copia dell’istanza di ammissione al patrocinio;</w:t>
      </w:r>
    </w:p>
    <w:p w14:paraId="7B9F0C7E" w14:textId="77777777" w:rsidR="0051200C" w:rsidRPr="00C45B91" w:rsidRDefault="0051200C" w:rsidP="0051200C">
      <w:pPr>
        <w:pStyle w:val="NormaleWeb"/>
        <w:numPr>
          <w:ilvl w:val="0"/>
          <w:numId w:val="3"/>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Copia di un documento d’identità in corso di validità (per gli extracomunitari censimento Questura)</w:t>
      </w:r>
      <w:r w:rsidR="008B4A6D" w:rsidRPr="00C45B91">
        <w:rPr>
          <w:rFonts w:ascii="Garamond" w:hAnsi="Garamond"/>
          <w:color w:val="000000"/>
          <w:sz w:val="22"/>
          <w:szCs w:val="22"/>
        </w:rPr>
        <w:t>;</w:t>
      </w:r>
    </w:p>
    <w:p w14:paraId="1FAF45C5" w14:textId="77777777" w:rsidR="0051200C" w:rsidRDefault="008B4A6D" w:rsidP="0051200C">
      <w:pPr>
        <w:pStyle w:val="NormaleWeb"/>
        <w:numPr>
          <w:ilvl w:val="0"/>
          <w:numId w:val="3"/>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Copia del codice fiscale;</w:t>
      </w:r>
    </w:p>
    <w:p w14:paraId="2214641F" w14:textId="77777777" w:rsidR="003745BA" w:rsidRPr="00C45B91" w:rsidRDefault="003745BA" w:rsidP="0051200C">
      <w:pPr>
        <w:pStyle w:val="NormaleWeb"/>
        <w:numPr>
          <w:ilvl w:val="0"/>
          <w:numId w:val="3"/>
        </w:numPr>
        <w:spacing w:before="0" w:beforeAutospacing="0" w:after="0" w:afterAutospacing="0"/>
        <w:rPr>
          <w:rFonts w:ascii="Garamond" w:hAnsi="Garamond"/>
          <w:color w:val="000000"/>
          <w:sz w:val="22"/>
          <w:szCs w:val="22"/>
        </w:rPr>
      </w:pPr>
      <w:r>
        <w:rPr>
          <w:rFonts w:ascii="Garamond" w:hAnsi="Garamond"/>
          <w:color w:val="000000"/>
          <w:sz w:val="22"/>
          <w:szCs w:val="22"/>
        </w:rPr>
        <w:t>Stato di famiglia;</w:t>
      </w:r>
    </w:p>
    <w:p w14:paraId="0351ACAB" w14:textId="77777777" w:rsidR="008B4A6D" w:rsidRPr="00C45B91" w:rsidRDefault="008B4A6D" w:rsidP="0051200C">
      <w:pPr>
        <w:pStyle w:val="NormaleWeb"/>
        <w:numPr>
          <w:ilvl w:val="0"/>
          <w:numId w:val="3"/>
        </w:numPr>
        <w:spacing w:before="0" w:beforeAutospacing="0" w:after="0" w:afterAutospacing="0"/>
        <w:rPr>
          <w:rFonts w:ascii="Garamond" w:hAnsi="Garamond"/>
          <w:color w:val="000000"/>
          <w:sz w:val="22"/>
          <w:szCs w:val="22"/>
        </w:rPr>
      </w:pPr>
      <w:r w:rsidRPr="00C45B91">
        <w:rPr>
          <w:rFonts w:ascii="Garamond" w:hAnsi="Garamond"/>
          <w:color w:val="000000"/>
          <w:sz w:val="22"/>
          <w:szCs w:val="22"/>
        </w:rPr>
        <w:t>Copia del CUD o del Mod. 730 o certificato di pensione;</w:t>
      </w:r>
    </w:p>
    <w:p w14:paraId="6F59C075" w14:textId="77777777" w:rsidR="008B4A6D" w:rsidRPr="00C45B91" w:rsidRDefault="008B4A6D" w:rsidP="0051200C">
      <w:pPr>
        <w:pStyle w:val="NormaleWeb"/>
        <w:numPr>
          <w:ilvl w:val="0"/>
          <w:numId w:val="3"/>
        </w:numPr>
        <w:spacing w:before="0" w:beforeAutospacing="0" w:after="0" w:afterAutospacing="0"/>
        <w:rPr>
          <w:rFonts w:ascii="Garamond" w:hAnsi="Garamond"/>
          <w:color w:val="000000"/>
          <w:sz w:val="22"/>
          <w:szCs w:val="22"/>
          <w:u w:val="single"/>
        </w:rPr>
      </w:pPr>
      <w:r w:rsidRPr="00C45B91">
        <w:rPr>
          <w:rFonts w:ascii="Garamond" w:hAnsi="Garamond"/>
          <w:b/>
          <w:color w:val="000000"/>
          <w:sz w:val="22"/>
          <w:szCs w:val="22"/>
          <w:u w:val="single"/>
        </w:rPr>
        <w:t>Per gli Avvocati iscritti ad altro Foro</w:t>
      </w:r>
      <w:r w:rsidRPr="00C45B91">
        <w:rPr>
          <w:rFonts w:ascii="Garamond" w:hAnsi="Garamond"/>
          <w:color w:val="000000"/>
          <w:sz w:val="22"/>
          <w:szCs w:val="22"/>
          <w:u w:val="single"/>
        </w:rPr>
        <w:t xml:space="preserve"> </w:t>
      </w:r>
      <w:r w:rsidRPr="00C45B91">
        <w:rPr>
          <w:rFonts w:ascii="Garamond" w:hAnsi="Garamond"/>
          <w:color w:val="000000"/>
          <w:sz w:val="22"/>
          <w:szCs w:val="22"/>
        </w:rPr>
        <w:t>è richiesto il certificato dell’Ordine di appartenenza che attesti l’iscrizione nelle liste del patrocinio a spese dello Stato.</w:t>
      </w:r>
    </w:p>
    <w:p w14:paraId="61394C61" w14:textId="77777777" w:rsidR="008B4A6D" w:rsidRPr="00C45B91" w:rsidRDefault="008B4A6D" w:rsidP="008B4A6D">
      <w:pPr>
        <w:pStyle w:val="NormaleWeb"/>
        <w:spacing w:before="0" w:beforeAutospacing="0" w:after="0" w:afterAutospacing="0"/>
        <w:ind w:left="765"/>
        <w:rPr>
          <w:rFonts w:ascii="Garamond" w:hAnsi="Garamond"/>
          <w:color w:val="000000"/>
          <w:sz w:val="22"/>
          <w:szCs w:val="22"/>
          <w:u w:val="single"/>
        </w:rPr>
      </w:pPr>
      <w:r w:rsidRPr="00C45B91">
        <w:rPr>
          <w:rFonts w:ascii="Garamond" w:hAnsi="Garamond"/>
          <w:b/>
          <w:color w:val="000000"/>
          <w:sz w:val="22"/>
          <w:szCs w:val="22"/>
          <w:u w:val="single"/>
        </w:rPr>
        <w:t>Per il divorzio</w:t>
      </w:r>
      <w:r w:rsidRPr="00C45B91">
        <w:rPr>
          <w:rFonts w:ascii="Garamond" w:hAnsi="Garamond"/>
          <w:color w:val="000000"/>
          <w:sz w:val="22"/>
          <w:szCs w:val="22"/>
          <w:u w:val="single"/>
        </w:rPr>
        <w:t>:</w:t>
      </w:r>
      <w:r w:rsidRPr="00C45B91">
        <w:rPr>
          <w:rFonts w:ascii="Garamond" w:hAnsi="Garamond"/>
          <w:color w:val="000000"/>
          <w:sz w:val="22"/>
          <w:szCs w:val="22"/>
        </w:rPr>
        <w:t xml:space="preserve"> copia uso studio dell’omologa della sentenza di separazione.</w:t>
      </w:r>
    </w:p>
    <w:p w14:paraId="6E340A2A" w14:textId="77777777" w:rsidR="008B4A6D" w:rsidRPr="00C45B91" w:rsidRDefault="008B4A6D" w:rsidP="008B4A6D">
      <w:pPr>
        <w:pStyle w:val="NormaleWeb"/>
        <w:spacing w:before="0" w:beforeAutospacing="0" w:after="0" w:afterAutospacing="0"/>
        <w:ind w:left="765"/>
        <w:jc w:val="both"/>
        <w:rPr>
          <w:rFonts w:ascii="Garamond" w:hAnsi="Garamond"/>
          <w:sz w:val="22"/>
          <w:szCs w:val="22"/>
        </w:rPr>
      </w:pPr>
      <w:r w:rsidRPr="00C45B91">
        <w:rPr>
          <w:rFonts w:ascii="Garamond" w:hAnsi="Garamond"/>
          <w:b/>
          <w:color w:val="000000"/>
          <w:sz w:val="22"/>
          <w:szCs w:val="22"/>
          <w:u w:val="single"/>
        </w:rPr>
        <w:t>Per impugnazione, opposizione, reclamo, etc,:</w:t>
      </w:r>
      <w:r w:rsidRPr="00C45B91">
        <w:rPr>
          <w:rFonts w:ascii="Garamond" w:hAnsi="Garamond"/>
          <w:sz w:val="22"/>
          <w:szCs w:val="22"/>
        </w:rPr>
        <w:t xml:space="preserve"> copia uso studio del provvedimento da gravare.</w:t>
      </w:r>
    </w:p>
    <w:p w14:paraId="5D76E0CC" w14:textId="77777777" w:rsidR="008B4A6D" w:rsidRPr="00C45B91" w:rsidRDefault="008B4A6D" w:rsidP="008B4A6D">
      <w:pPr>
        <w:pStyle w:val="NormaleWeb"/>
        <w:spacing w:before="0" w:beforeAutospacing="0" w:after="0" w:afterAutospacing="0"/>
        <w:ind w:left="765"/>
        <w:jc w:val="both"/>
        <w:rPr>
          <w:rFonts w:ascii="Garamond" w:hAnsi="Garamond"/>
          <w:sz w:val="22"/>
          <w:szCs w:val="22"/>
        </w:rPr>
      </w:pPr>
    </w:p>
    <w:p w14:paraId="349ACF8C" w14:textId="77777777" w:rsidR="008B4A6D" w:rsidRPr="00C45B91" w:rsidRDefault="008B4A6D" w:rsidP="008B4A6D">
      <w:pPr>
        <w:pStyle w:val="NormaleWeb"/>
        <w:spacing w:before="0" w:beforeAutospacing="0" w:after="0" w:afterAutospacing="0"/>
        <w:ind w:left="765"/>
        <w:jc w:val="both"/>
        <w:rPr>
          <w:rFonts w:ascii="Garamond" w:hAnsi="Garamond"/>
          <w:b/>
          <w:i/>
          <w:sz w:val="22"/>
          <w:szCs w:val="22"/>
        </w:rPr>
      </w:pPr>
      <w:r w:rsidRPr="00C45B91">
        <w:rPr>
          <w:rFonts w:ascii="Garamond" w:hAnsi="Garamond"/>
          <w:b/>
          <w:i/>
          <w:sz w:val="22"/>
          <w:szCs w:val="22"/>
        </w:rPr>
        <w:t>La dichiarazione, sostitutiva unica (ISEE) non è presa in considerazione ai fini del reddito</w:t>
      </w:r>
    </w:p>
    <w:p w14:paraId="3218F4BE" w14:textId="77777777" w:rsidR="008B4A6D" w:rsidRPr="00C45B91" w:rsidRDefault="008B4A6D" w:rsidP="008B4A6D">
      <w:pPr>
        <w:pStyle w:val="NormaleWeb"/>
        <w:spacing w:before="0" w:beforeAutospacing="0" w:after="0" w:afterAutospacing="0"/>
        <w:ind w:left="765"/>
        <w:jc w:val="both"/>
        <w:rPr>
          <w:rFonts w:ascii="Garamond" w:hAnsi="Garamond"/>
          <w:color w:val="000000"/>
          <w:sz w:val="22"/>
          <w:szCs w:val="22"/>
        </w:rPr>
      </w:pPr>
      <w:r w:rsidRPr="00C45B91">
        <w:rPr>
          <w:rFonts w:ascii="Garamond" w:hAnsi="Garamond"/>
          <w:color w:val="000000"/>
          <w:sz w:val="22"/>
          <w:szCs w:val="22"/>
        </w:rPr>
        <w:t>_________________________________________________________________________</w:t>
      </w:r>
    </w:p>
    <w:p w14:paraId="0271F06C" w14:textId="77777777" w:rsidR="008B4A6D" w:rsidRPr="001130A4" w:rsidRDefault="008B4A6D" w:rsidP="008B4A6D">
      <w:pPr>
        <w:pStyle w:val="NormaleWeb"/>
        <w:spacing w:before="0" w:beforeAutospacing="0" w:after="0" w:afterAutospacing="0"/>
        <w:ind w:left="765"/>
        <w:jc w:val="center"/>
        <w:rPr>
          <w:rFonts w:ascii="Garamond" w:hAnsi="Garamond"/>
          <w:b/>
          <w:color w:val="000000"/>
          <w:sz w:val="22"/>
          <w:szCs w:val="22"/>
          <w:u w:val="single"/>
        </w:rPr>
      </w:pPr>
      <w:r w:rsidRPr="001130A4">
        <w:rPr>
          <w:rFonts w:ascii="Garamond" w:hAnsi="Garamond"/>
          <w:b/>
          <w:color w:val="000000"/>
          <w:sz w:val="22"/>
          <w:szCs w:val="22"/>
          <w:u w:val="single"/>
        </w:rPr>
        <w:t>AI SIGNORI AVVOCATI E AI CITTADINI</w:t>
      </w:r>
    </w:p>
    <w:p w14:paraId="68211914" w14:textId="77777777" w:rsidR="008B4A6D" w:rsidRPr="00C45B91" w:rsidRDefault="008B4A6D" w:rsidP="008B4A6D">
      <w:pPr>
        <w:pStyle w:val="NormaleWeb"/>
        <w:spacing w:before="0" w:beforeAutospacing="0" w:after="0" w:afterAutospacing="0"/>
        <w:ind w:left="765"/>
        <w:jc w:val="both"/>
        <w:rPr>
          <w:rFonts w:ascii="Garamond" w:hAnsi="Garamond"/>
          <w:b/>
          <w:color w:val="000000"/>
          <w:sz w:val="22"/>
          <w:szCs w:val="22"/>
        </w:rPr>
      </w:pPr>
      <w:r w:rsidRPr="00C45B91">
        <w:rPr>
          <w:rFonts w:ascii="Garamond" w:hAnsi="Garamond"/>
          <w:b/>
          <w:color w:val="000000"/>
          <w:sz w:val="22"/>
          <w:szCs w:val="22"/>
        </w:rPr>
        <w:t>A SEGUITO DELLE SEMPRE PIU’ FREQUENTI CONTESTAZIONI DA PARTE DELL’AGENZIA DELLE ENTRATE, DELLA GUARDIA DI FINANZA E DELL’AUTORITA’ GIUDIZIARIA</w:t>
      </w:r>
      <w:r w:rsidR="00C45B91" w:rsidRPr="00C45B91">
        <w:rPr>
          <w:rFonts w:ascii="Garamond" w:hAnsi="Garamond"/>
          <w:b/>
          <w:color w:val="000000"/>
          <w:sz w:val="22"/>
          <w:szCs w:val="22"/>
        </w:rPr>
        <w:t xml:space="preserve"> I</w:t>
      </w:r>
      <w:r w:rsidR="00B33462">
        <w:rPr>
          <w:rFonts w:ascii="Garamond" w:hAnsi="Garamond"/>
          <w:b/>
          <w:color w:val="000000"/>
          <w:sz w:val="22"/>
          <w:szCs w:val="22"/>
        </w:rPr>
        <w:t>N</w:t>
      </w:r>
      <w:r w:rsidR="00C45B91" w:rsidRPr="00C45B91">
        <w:rPr>
          <w:rFonts w:ascii="Garamond" w:hAnsi="Garamond"/>
          <w:b/>
          <w:color w:val="000000"/>
          <w:sz w:val="22"/>
          <w:szCs w:val="22"/>
        </w:rPr>
        <w:t xml:space="preserve"> GENERE, SI COMUNICA CHE IL CONSIGLIO DELL’ORDINE, DOVENDO ASSOLVERE ALL’ONERE DI VERIFICARE LA NON MANIFESTA INFONDATEZZA DELL’ISTANZA DI AMMISSIONE AL PATROCINIO, </w:t>
      </w:r>
      <w:r w:rsidR="00C45B91" w:rsidRPr="00C45B91">
        <w:rPr>
          <w:rFonts w:ascii="Garamond" w:hAnsi="Garamond"/>
          <w:b/>
          <w:color w:val="000000"/>
          <w:sz w:val="22"/>
          <w:szCs w:val="22"/>
          <w:u w:val="single"/>
        </w:rPr>
        <w:t>NON ACCETTERA’ PIU’ DOMANDE</w:t>
      </w:r>
      <w:r w:rsidR="00C45B91" w:rsidRPr="00C45B91">
        <w:rPr>
          <w:rFonts w:ascii="Garamond" w:hAnsi="Garamond"/>
          <w:b/>
          <w:color w:val="000000"/>
          <w:sz w:val="22"/>
          <w:szCs w:val="22"/>
        </w:rPr>
        <w:t>:</w:t>
      </w:r>
    </w:p>
    <w:p w14:paraId="58CBF6CC" w14:textId="77777777" w:rsidR="00C45B91" w:rsidRPr="00C45B91" w:rsidRDefault="00C45B91" w:rsidP="008B4A6D">
      <w:pPr>
        <w:pStyle w:val="NormaleWeb"/>
        <w:spacing w:before="0" w:beforeAutospacing="0" w:after="0" w:afterAutospacing="0"/>
        <w:ind w:left="765"/>
        <w:jc w:val="both"/>
        <w:rPr>
          <w:rFonts w:ascii="Garamond" w:hAnsi="Garamond"/>
          <w:b/>
          <w:color w:val="000000"/>
          <w:sz w:val="22"/>
          <w:szCs w:val="22"/>
        </w:rPr>
      </w:pPr>
      <w:r w:rsidRPr="00C45B91">
        <w:rPr>
          <w:rFonts w:ascii="Garamond" w:hAnsi="Garamond"/>
          <w:b/>
          <w:color w:val="000000"/>
          <w:sz w:val="22"/>
          <w:szCs w:val="22"/>
        </w:rPr>
        <w:t>-con oggetto della controversia generico o evasivo (es. “costituzione in giudizio”; “appello contro sentenza”; “opposizione” e simili);</w:t>
      </w:r>
    </w:p>
    <w:p w14:paraId="23C7DB7C" w14:textId="77777777" w:rsidR="00C45B91" w:rsidRPr="00C45B91" w:rsidRDefault="00C45B91" w:rsidP="008B4A6D">
      <w:pPr>
        <w:pStyle w:val="NormaleWeb"/>
        <w:spacing w:before="0" w:beforeAutospacing="0" w:after="0" w:afterAutospacing="0"/>
        <w:ind w:left="765"/>
        <w:jc w:val="both"/>
        <w:rPr>
          <w:rFonts w:ascii="Garamond" w:hAnsi="Garamond"/>
          <w:b/>
          <w:color w:val="000000"/>
          <w:sz w:val="22"/>
          <w:szCs w:val="22"/>
        </w:rPr>
      </w:pPr>
      <w:r w:rsidRPr="00C45B91">
        <w:rPr>
          <w:rFonts w:ascii="Garamond" w:hAnsi="Garamond"/>
          <w:b/>
          <w:color w:val="000000"/>
          <w:sz w:val="22"/>
          <w:szCs w:val="22"/>
        </w:rPr>
        <w:t>-caratterizzate da correzioni, cancellatu</w:t>
      </w:r>
      <w:r w:rsidR="00B96B7C">
        <w:rPr>
          <w:rFonts w:ascii="Garamond" w:hAnsi="Garamond"/>
          <w:b/>
          <w:color w:val="000000"/>
          <w:sz w:val="22"/>
          <w:szCs w:val="22"/>
        </w:rPr>
        <w:t>re, abrasioni o sbianchettature;</w:t>
      </w:r>
    </w:p>
    <w:p w14:paraId="453BE2B0" w14:textId="77777777" w:rsidR="00C45B91" w:rsidRPr="00C45B91" w:rsidRDefault="00C45B91" w:rsidP="008B4A6D">
      <w:pPr>
        <w:pStyle w:val="NormaleWeb"/>
        <w:spacing w:before="0" w:beforeAutospacing="0" w:after="0" w:afterAutospacing="0"/>
        <w:ind w:left="765"/>
        <w:jc w:val="both"/>
        <w:rPr>
          <w:rFonts w:ascii="Garamond" w:hAnsi="Garamond"/>
          <w:b/>
          <w:color w:val="000000"/>
          <w:sz w:val="22"/>
          <w:szCs w:val="22"/>
        </w:rPr>
      </w:pPr>
      <w:r w:rsidRPr="00C45B91">
        <w:rPr>
          <w:rFonts w:ascii="Garamond" w:hAnsi="Garamond"/>
          <w:b/>
          <w:color w:val="000000"/>
          <w:sz w:val="22"/>
          <w:szCs w:val="22"/>
        </w:rPr>
        <w:t>-incomplete in quelle parti del modulo che consentono compiutamente di esprimere il giudizio di non manifesta infondatezza dell’istanza.</w:t>
      </w:r>
    </w:p>
    <w:p w14:paraId="25744E15" w14:textId="77777777" w:rsidR="00C45B91" w:rsidRPr="00C45B91" w:rsidRDefault="00C45B91" w:rsidP="00C45B91">
      <w:pPr>
        <w:pStyle w:val="NormaleWeb"/>
        <w:spacing w:before="0" w:beforeAutospacing="0" w:after="0" w:afterAutospacing="0"/>
        <w:ind w:left="405"/>
        <w:jc w:val="both"/>
        <w:rPr>
          <w:rFonts w:ascii="Garamond" w:hAnsi="Garamond"/>
          <w:b/>
          <w:color w:val="000000"/>
          <w:sz w:val="22"/>
          <w:szCs w:val="22"/>
        </w:rPr>
      </w:pPr>
    </w:p>
    <w:p w14:paraId="79E454CA" w14:textId="77777777" w:rsidR="00C45B91" w:rsidRPr="00C45B91" w:rsidRDefault="00C45B91" w:rsidP="00C45B91">
      <w:pPr>
        <w:pStyle w:val="NormaleWeb"/>
        <w:spacing w:before="0" w:beforeAutospacing="0" w:after="0" w:afterAutospacing="0"/>
        <w:ind w:left="405"/>
        <w:jc w:val="both"/>
        <w:rPr>
          <w:rFonts w:ascii="Garamond" w:hAnsi="Garamond"/>
          <w:b/>
          <w:color w:val="000000"/>
          <w:sz w:val="22"/>
          <w:szCs w:val="22"/>
        </w:rPr>
      </w:pPr>
      <w:r w:rsidRPr="00C45B91">
        <w:rPr>
          <w:rFonts w:ascii="Garamond" w:hAnsi="Garamond"/>
          <w:b/>
          <w:color w:val="000000"/>
          <w:sz w:val="22"/>
          <w:szCs w:val="22"/>
        </w:rPr>
        <w:t xml:space="preserve">     Si rammenta che le dichiarazioni mendaci o reticenti sul reddito goduto saranno fatte oggetto di        segnalazione all’Autorità giudiziaria.</w:t>
      </w:r>
    </w:p>
    <w:p w14:paraId="4795CF6E" w14:textId="77777777" w:rsidR="00C45B91" w:rsidRPr="00C45B91" w:rsidRDefault="00C45B91" w:rsidP="00C45B91">
      <w:pPr>
        <w:pStyle w:val="NormaleWeb"/>
        <w:spacing w:before="0" w:beforeAutospacing="0" w:after="0" w:afterAutospacing="0"/>
        <w:ind w:left="405"/>
        <w:jc w:val="center"/>
        <w:rPr>
          <w:rFonts w:ascii="Garamond" w:hAnsi="Garamond"/>
        </w:rPr>
      </w:pPr>
    </w:p>
    <w:p w14:paraId="59438726" w14:textId="77777777" w:rsidR="00C45B91" w:rsidRPr="00C45B91" w:rsidRDefault="00C45B91" w:rsidP="00C45B91">
      <w:pPr>
        <w:pStyle w:val="NormaleWeb"/>
        <w:spacing w:before="0" w:beforeAutospacing="0" w:after="0" w:afterAutospacing="0"/>
        <w:ind w:left="405"/>
        <w:jc w:val="center"/>
        <w:rPr>
          <w:rFonts w:ascii="Garamond" w:hAnsi="Garamond"/>
        </w:rPr>
      </w:pPr>
    </w:p>
    <w:p w14:paraId="0EA4B4FE" w14:textId="77777777" w:rsidR="00C45B91" w:rsidRPr="00C45B91" w:rsidRDefault="00C45B91" w:rsidP="00C45B91">
      <w:pPr>
        <w:pStyle w:val="NormaleWeb"/>
        <w:pBdr>
          <w:top w:val="single" w:sz="4" w:space="1" w:color="auto"/>
          <w:left w:val="single" w:sz="4" w:space="4" w:color="auto"/>
          <w:bottom w:val="single" w:sz="4" w:space="1" w:color="auto"/>
          <w:right w:val="single" w:sz="4" w:space="4" w:color="auto"/>
        </w:pBdr>
        <w:spacing w:before="0" w:beforeAutospacing="0" w:after="0" w:afterAutospacing="0"/>
        <w:ind w:left="405"/>
        <w:jc w:val="center"/>
        <w:rPr>
          <w:rFonts w:ascii="Garamond" w:hAnsi="Garamond"/>
          <w:b/>
          <w:color w:val="000000"/>
          <w:sz w:val="22"/>
          <w:szCs w:val="22"/>
        </w:rPr>
      </w:pPr>
      <w:r w:rsidRPr="00C45B91">
        <w:rPr>
          <w:rFonts w:ascii="Garamond" w:hAnsi="Garamond"/>
        </w:rPr>
        <w:t>D.P.R. 30 maggio 2002, n. 115</w:t>
      </w:r>
    </w:p>
    <w:p w14:paraId="5FC0353C" w14:textId="77777777" w:rsidR="00C45B91" w:rsidRPr="00C45B91" w:rsidRDefault="00C45B91" w:rsidP="00C45B91">
      <w:pPr>
        <w:pStyle w:val="NormaleWeb"/>
        <w:pBdr>
          <w:top w:val="single" w:sz="4" w:space="1" w:color="auto"/>
          <w:left w:val="single" w:sz="4" w:space="4" w:color="auto"/>
          <w:bottom w:val="single" w:sz="4" w:space="1" w:color="auto"/>
          <w:right w:val="single" w:sz="4" w:space="4" w:color="auto"/>
        </w:pBdr>
        <w:spacing w:before="0" w:beforeAutospacing="0" w:after="0" w:afterAutospacing="0"/>
        <w:ind w:left="405"/>
        <w:jc w:val="center"/>
        <w:rPr>
          <w:rFonts w:ascii="Garamond" w:hAnsi="Garamond"/>
          <w:sz w:val="18"/>
          <w:szCs w:val="18"/>
        </w:rPr>
      </w:pPr>
      <w:r w:rsidRPr="00C45B91">
        <w:rPr>
          <w:rFonts w:ascii="Garamond" w:hAnsi="Garamond"/>
          <w:sz w:val="18"/>
          <w:szCs w:val="18"/>
        </w:rPr>
        <w:t>ART. 95 (L) (Sanzioni)</w:t>
      </w:r>
    </w:p>
    <w:p w14:paraId="6BC72B24" w14:textId="77777777" w:rsidR="00C45B91" w:rsidRPr="00C45B91" w:rsidRDefault="00C45B91" w:rsidP="00C45B91">
      <w:pPr>
        <w:pStyle w:val="NormaleWeb"/>
        <w:pBdr>
          <w:top w:val="single" w:sz="4" w:space="1" w:color="auto"/>
          <w:left w:val="single" w:sz="4" w:space="4" w:color="auto"/>
          <w:bottom w:val="single" w:sz="4" w:space="1" w:color="auto"/>
          <w:right w:val="single" w:sz="4" w:space="4" w:color="auto"/>
        </w:pBdr>
        <w:spacing w:before="0" w:beforeAutospacing="0" w:after="0" w:afterAutospacing="0"/>
        <w:ind w:left="405"/>
        <w:jc w:val="both"/>
        <w:rPr>
          <w:rFonts w:ascii="Garamond" w:hAnsi="Garamond"/>
          <w:b/>
          <w:color w:val="000000"/>
          <w:sz w:val="18"/>
          <w:szCs w:val="18"/>
        </w:rPr>
      </w:pPr>
      <w:r w:rsidRPr="00C45B91">
        <w:rPr>
          <w:rFonts w:ascii="Garamond" w:hAnsi="Garamond"/>
          <w:sz w:val="18"/>
          <w:szCs w:val="18"/>
        </w:rPr>
        <w:t xml:space="preserve"> 1. La falsità o le omissioni nella dichiarazione sostitutiva di certificazione, nelle dichiarazioni, nelle indicazioni e nelle comunicazioni previste dall'articolo 79, comma 1, lettere b), c) e d), sono punite con la reclusione da uno a cinque anni e con la multa da euro 309,87 a euro 1.549,37. La pena è aumentata se dal fatto consegue l'ottenimento o il mantenimento dell'ammissione al patrocinio; la condanna importa la revoca, con efficacia retroattiva, e il recupero a carico del responsabile delle somme corrisposte dallo Stato. </w:t>
      </w:r>
    </w:p>
    <w:sectPr w:rsidR="00C45B91" w:rsidRPr="00C45B91" w:rsidSect="00E52A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94B35"/>
    <w:multiLevelType w:val="hybridMultilevel"/>
    <w:tmpl w:val="EA6019B2"/>
    <w:lvl w:ilvl="0" w:tplc="F37A1638">
      <w:start w:val="2"/>
      <w:numFmt w:val="bullet"/>
      <w:lvlText w:val="-"/>
      <w:lvlJc w:val="left"/>
      <w:pPr>
        <w:ind w:left="405" w:hanging="360"/>
      </w:pPr>
      <w:rPr>
        <w:rFonts w:ascii="Garamond" w:eastAsia="Times New Roman" w:hAnsi="Garamond" w:cs="Times New Roman" w:hint="default"/>
      </w:rPr>
    </w:lvl>
    <w:lvl w:ilvl="1" w:tplc="04100003" w:tentative="1">
      <w:start w:val="1"/>
      <w:numFmt w:val="bullet"/>
      <w:lvlText w:val="o"/>
      <w:lvlJc w:val="left"/>
      <w:pPr>
        <w:ind w:left="1125" w:hanging="360"/>
      </w:pPr>
      <w:rPr>
        <w:rFonts w:ascii="Courier New" w:hAnsi="Courier New" w:cs="Courier New" w:hint="default"/>
      </w:rPr>
    </w:lvl>
    <w:lvl w:ilvl="2" w:tplc="04100005" w:tentative="1">
      <w:start w:val="1"/>
      <w:numFmt w:val="bullet"/>
      <w:lvlText w:val=""/>
      <w:lvlJc w:val="left"/>
      <w:pPr>
        <w:ind w:left="1845" w:hanging="360"/>
      </w:pPr>
      <w:rPr>
        <w:rFonts w:ascii="Wingdings" w:hAnsi="Wingdings" w:hint="default"/>
      </w:rPr>
    </w:lvl>
    <w:lvl w:ilvl="3" w:tplc="04100001" w:tentative="1">
      <w:start w:val="1"/>
      <w:numFmt w:val="bullet"/>
      <w:lvlText w:val=""/>
      <w:lvlJc w:val="left"/>
      <w:pPr>
        <w:ind w:left="2565" w:hanging="360"/>
      </w:pPr>
      <w:rPr>
        <w:rFonts w:ascii="Symbol" w:hAnsi="Symbol" w:hint="default"/>
      </w:rPr>
    </w:lvl>
    <w:lvl w:ilvl="4" w:tplc="04100003" w:tentative="1">
      <w:start w:val="1"/>
      <w:numFmt w:val="bullet"/>
      <w:lvlText w:val="o"/>
      <w:lvlJc w:val="left"/>
      <w:pPr>
        <w:ind w:left="3285" w:hanging="360"/>
      </w:pPr>
      <w:rPr>
        <w:rFonts w:ascii="Courier New" w:hAnsi="Courier New" w:cs="Courier New" w:hint="default"/>
      </w:rPr>
    </w:lvl>
    <w:lvl w:ilvl="5" w:tplc="04100005" w:tentative="1">
      <w:start w:val="1"/>
      <w:numFmt w:val="bullet"/>
      <w:lvlText w:val=""/>
      <w:lvlJc w:val="left"/>
      <w:pPr>
        <w:ind w:left="4005" w:hanging="360"/>
      </w:pPr>
      <w:rPr>
        <w:rFonts w:ascii="Wingdings" w:hAnsi="Wingdings" w:hint="default"/>
      </w:rPr>
    </w:lvl>
    <w:lvl w:ilvl="6" w:tplc="04100001" w:tentative="1">
      <w:start w:val="1"/>
      <w:numFmt w:val="bullet"/>
      <w:lvlText w:val=""/>
      <w:lvlJc w:val="left"/>
      <w:pPr>
        <w:ind w:left="4725" w:hanging="360"/>
      </w:pPr>
      <w:rPr>
        <w:rFonts w:ascii="Symbol" w:hAnsi="Symbol" w:hint="default"/>
      </w:rPr>
    </w:lvl>
    <w:lvl w:ilvl="7" w:tplc="04100003" w:tentative="1">
      <w:start w:val="1"/>
      <w:numFmt w:val="bullet"/>
      <w:lvlText w:val="o"/>
      <w:lvlJc w:val="left"/>
      <w:pPr>
        <w:ind w:left="5445" w:hanging="360"/>
      </w:pPr>
      <w:rPr>
        <w:rFonts w:ascii="Courier New" w:hAnsi="Courier New" w:cs="Courier New" w:hint="default"/>
      </w:rPr>
    </w:lvl>
    <w:lvl w:ilvl="8" w:tplc="04100005" w:tentative="1">
      <w:start w:val="1"/>
      <w:numFmt w:val="bullet"/>
      <w:lvlText w:val=""/>
      <w:lvlJc w:val="left"/>
      <w:pPr>
        <w:ind w:left="6165" w:hanging="360"/>
      </w:pPr>
      <w:rPr>
        <w:rFonts w:ascii="Wingdings" w:hAnsi="Wingdings" w:hint="default"/>
      </w:rPr>
    </w:lvl>
  </w:abstractNum>
  <w:abstractNum w:abstractNumId="1" w15:restartNumberingAfterBreak="0">
    <w:nsid w:val="71371B4C"/>
    <w:multiLevelType w:val="hybridMultilevel"/>
    <w:tmpl w:val="1B40AEAA"/>
    <w:lvl w:ilvl="0" w:tplc="345C30A8">
      <w:start w:val="1"/>
      <w:numFmt w:val="lowerLetter"/>
      <w:lvlText w:val="%1)"/>
      <w:lvlJc w:val="left"/>
      <w:pPr>
        <w:ind w:left="765" w:hanging="360"/>
      </w:pPr>
      <w:rPr>
        <w:rFonts w:hint="default"/>
      </w:rPr>
    </w:lvl>
    <w:lvl w:ilvl="1" w:tplc="04100019" w:tentative="1">
      <w:start w:val="1"/>
      <w:numFmt w:val="lowerLetter"/>
      <w:lvlText w:val="%2."/>
      <w:lvlJc w:val="left"/>
      <w:pPr>
        <w:ind w:left="1485" w:hanging="360"/>
      </w:pPr>
    </w:lvl>
    <w:lvl w:ilvl="2" w:tplc="0410001B" w:tentative="1">
      <w:start w:val="1"/>
      <w:numFmt w:val="lowerRoman"/>
      <w:lvlText w:val="%3."/>
      <w:lvlJc w:val="right"/>
      <w:pPr>
        <w:ind w:left="2205" w:hanging="180"/>
      </w:pPr>
    </w:lvl>
    <w:lvl w:ilvl="3" w:tplc="0410000F" w:tentative="1">
      <w:start w:val="1"/>
      <w:numFmt w:val="decimal"/>
      <w:lvlText w:val="%4."/>
      <w:lvlJc w:val="left"/>
      <w:pPr>
        <w:ind w:left="2925" w:hanging="360"/>
      </w:pPr>
    </w:lvl>
    <w:lvl w:ilvl="4" w:tplc="04100019" w:tentative="1">
      <w:start w:val="1"/>
      <w:numFmt w:val="lowerLetter"/>
      <w:lvlText w:val="%5."/>
      <w:lvlJc w:val="left"/>
      <w:pPr>
        <w:ind w:left="3645" w:hanging="360"/>
      </w:pPr>
    </w:lvl>
    <w:lvl w:ilvl="5" w:tplc="0410001B" w:tentative="1">
      <w:start w:val="1"/>
      <w:numFmt w:val="lowerRoman"/>
      <w:lvlText w:val="%6."/>
      <w:lvlJc w:val="right"/>
      <w:pPr>
        <w:ind w:left="4365" w:hanging="180"/>
      </w:pPr>
    </w:lvl>
    <w:lvl w:ilvl="6" w:tplc="0410000F" w:tentative="1">
      <w:start w:val="1"/>
      <w:numFmt w:val="decimal"/>
      <w:lvlText w:val="%7."/>
      <w:lvlJc w:val="left"/>
      <w:pPr>
        <w:ind w:left="5085" w:hanging="360"/>
      </w:pPr>
    </w:lvl>
    <w:lvl w:ilvl="7" w:tplc="04100019" w:tentative="1">
      <w:start w:val="1"/>
      <w:numFmt w:val="lowerLetter"/>
      <w:lvlText w:val="%8."/>
      <w:lvlJc w:val="left"/>
      <w:pPr>
        <w:ind w:left="5805" w:hanging="360"/>
      </w:pPr>
    </w:lvl>
    <w:lvl w:ilvl="8" w:tplc="0410001B" w:tentative="1">
      <w:start w:val="1"/>
      <w:numFmt w:val="lowerRoman"/>
      <w:lvlText w:val="%9."/>
      <w:lvlJc w:val="right"/>
      <w:pPr>
        <w:ind w:left="6525" w:hanging="180"/>
      </w:pPr>
    </w:lvl>
  </w:abstractNum>
  <w:abstractNum w:abstractNumId="2" w15:restartNumberingAfterBreak="0">
    <w:nsid w:val="7D9A574E"/>
    <w:multiLevelType w:val="hybridMultilevel"/>
    <w:tmpl w:val="83B4341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714349790">
    <w:abstractNumId w:val="2"/>
  </w:num>
  <w:num w:numId="2" w16cid:durableId="955407365">
    <w:abstractNumId w:val="0"/>
  </w:num>
  <w:num w:numId="3" w16cid:durableId="359665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0FE"/>
    <w:rsid w:val="00020A69"/>
    <w:rsid w:val="00024BEE"/>
    <w:rsid w:val="00043191"/>
    <w:rsid w:val="00043A9E"/>
    <w:rsid w:val="00043AB7"/>
    <w:rsid w:val="00056CE4"/>
    <w:rsid w:val="00064C5D"/>
    <w:rsid w:val="00067ED5"/>
    <w:rsid w:val="00085070"/>
    <w:rsid w:val="0008588B"/>
    <w:rsid w:val="00092CA2"/>
    <w:rsid w:val="00096B97"/>
    <w:rsid w:val="00096CCF"/>
    <w:rsid w:val="000A6415"/>
    <w:rsid w:val="000B53AB"/>
    <w:rsid w:val="000C1D0F"/>
    <w:rsid w:val="000C4945"/>
    <w:rsid w:val="000D483C"/>
    <w:rsid w:val="000F2B51"/>
    <w:rsid w:val="0010023C"/>
    <w:rsid w:val="001065A1"/>
    <w:rsid w:val="00107964"/>
    <w:rsid w:val="001130A4"/>
    <w:rsid w:val="00114D73"/>
    <w:rsid w:val="00116068"/>
    <w:rsid w:val="001351BC"/>
    <w:rsid w:val="001434B2"/>
    <w:rsid w:val="001477F3"/>
    <w:rsid w:val="00154F26"/>
    <w:rsid w:val="00160DB5"/>
    <w:rsid w:val="0016132A"/>
    <w:rsid w:val="00164ACD"/>
    <w:rsid w:val="00173492"/>
    <w:rsid w:val="001740FE"/>
    <w:rsid w:val="00184566"/>
    <w:rsid w:val="00195E41"/>
    <w:rsid w:val="001B4BB2"/>
    <w:rsid w:val="001E1896"/>
    <w:rsid w:val="001F1DB2"/>
    <w:rsid w:val="00204A1E"/>
    <w:rsid w:val="00206746"/>
    <w:rsid w:val="00221A18"/>
    <w:rsid w:val="00244672"/>
    <w:rsid w:val="00254C30"/>
    <w:rsid w:val="002679B5"/>
    <w:rsid w:val="002679FE"/>
    <w:rsid w:val="00271B22"/>
    <w:rsid w:val="00282271"/>
    <w:rsid w:val="0028367C"/>
    <w:rsid w:val="00283CD9"/>
    <w:rsid w:val="002924A0"/>
    <w:rsid w:val="002A306B"/>
    <w:rsid w:val="002B1F85"/>
    <w:rsid w:val="002B7077"/>
    <w:rsid w:val="002C0A2B"/>
    <w:rsid w:val="002C0C10"/>
    <w:rsid w:val="002C10D7"/>
    <w:rsid w:val="002D3561"/>
    <w:rsid w:val="002D5368"/>
    <w:rsid w:val="002E057B"/>
    <w:rsid w:val="002E56D6"/>
    <w:rsid w:val="002E69EA"/>
    <w:rsid w:val="002F2472"/>
    <w:rsid w:val="003005A6"/>
    <w:rsid w:val="00317BD0"/>
    <w:rsid w:val="003362A5"/>
    <w:rsid w:val="00341B60"/>
    <w:rsid w:val="00343ED6"/>
    <w:rsid w:val="00364D04"/>
    <w:rsid w:val="0037048F"/>
    <w:rsid w:val="003745BA"/>
    <w:rsid w:val="003B7451"/>
    <w:rsid w:val="003B7F16"/>
    <w:rsid w:val="003C34B1"/>
    <w:rsid w:val="003C78EF"/>
    <w:rsid w:val="003E2378"/>
    <w:rsid w:val="003E6F37"/>
    <w:rsid w:val="00400C80"/>
    <w:rsid w:val="00410A89"/>
    <w:rsid w:val="0041577B"/>
    <w:rsid w:val="0043707B"/>
    <w:rsid w:val="00456B42"/>
    <w:rsid w:val="00464397"/>
    <w:rsid w:val="00476486"/>
    <w:rsid w:val="004769F7"/>
    <w:rsid w:val="0047751B"/>
    <w:rsid w:val="00486F6A"/>
    <w:rsid w:val="00490BD3"/>
    <w:rsid w:val="00492044"/>
    <w:rsid w:val="0049663F"/>
    <w:rsid w:val="00497387"/>
    <w:rsid w:val="004B6B32"/>
    <w:rsid w:val="004B73D1"/>
    <w:rsid w:val="004C215A"/>
    <w:rsid w:val="004C51E2"/>
    <w:rsid w:val="004D7867"/>
    <w:rsid w:val="004F4D0A"/>
    <w:rsid w:val="004F5A27"/>
    <w:rsid w:val="004F5A83"/>
    <w:rsid w:val="00501F83"/>
    <w:rsid w:val="005032B8"/>
    <w:rsid w:val="00505B5F"/>
    <w:rsid w:val="0051200C"/>
    <w:rsid w:val="00521BBE"/>
    <w:rsid w:val="00523EB6"/>
    <w:rsid w:val="00527E88"/>
    <w:rsid w:val="0053714C"/>
    <w:rsid w:val="00547A62"/>
    <w:rsid w:val="00552105"/>
    <w:rsid w:val="00554C5D"/>
    <w:rsid w:val="00566AB0"/>
    <w:rsid w:val="00572699"/>
    <w:rsid w:val="00574855"/>
    <w:rsid w:val="0058015C"/>
    <w:rsid w:val="00583C74"/>
    <w:rsid w:val="005926AF"/>
    <w:rsid w:val="005B22B4"/>
    <w:rsid w:val="005B29F9"/>
    <w:rsid w:val="005B427F"/>
    <w:rsid w:val="005C089F"/>
    <w:rsid w:val="005C43C0"/>
    <w:rsid w:val="005C6C0B"/>
    <w:rsid w:val="005C75DA"/>
    <w:rsid w:val="005C7FEF"/>
    <w:rsid w:val="005D336C"/>
    <w:rsid w:val="005D6090"/>
    <w:rsid w:val="005E26EE"/>
    <w:rsid w:val="005F04C1"/>
    <w:rsid w:val="005F418D"/>
    <w:rsid w:val="006024FD"/>
    <w:rsid w:val="00603393"/>
    <w:rsid w:val="006062EA"/>
    <w:rsid w:val="00614026"/>
    <w:rsid w:val="00643043"/>
    <w:rsid w:val="00646241"/>
    <w:rsid w:val="00652D1D"/>
    <w:rsid w:val="0065529F"/>
    <w:rsid w:val="00660227"/>
    <w:rsid w:val="006624E1"/>
    <w:rsid w:val="0066477F"/>
    <w:rsid w:val="00667963"/>
    <w:rsid w:val="0067781E"/>
    <w:rsid w:val="00677E5F"/>
    <w:rsid w:val="00684D8F"/>
    <w:rsid w:val="006925F0"/>
    <w:rsid w:val="006A4758"/>
    <w:rsid w:val="006A55D3"/>
    <w:rsid w:val="006A70A0"/>
    <w:rsid w:val="006B423B"/>
    <w:rsid w:val="006C10CD"/>
    <w:rsid w:val="006C17AE"/>
    <w:rsid w:val="006C7BFB"/>
    <w:rsid w:val="006D03C4"/>
    <w:rsid w:val="006E1AA0"/>
    <w:rsid w:val="006E2C33"/>
    <w:rsid w:val="006E7476"/>
    <w:rsid w:val="006F04D7"/>
    <w:rsid w:val="006F3793"/>
    <w:rsid w:val="0072792A"/>
    <w:rsid w:val="00734AE9"/>
    <w:rsid w:val="00737D92"/>
    <w:rsid w:val="00743088"/>
    <w:rsid w:val="00746A11"/>
    <w:rsid w:val="00746DEB"/>
    <w:rsid w:val="007523BE"/>
    <w:rsid w:val="007526CB"/>
    <w:rsid w:val="007676E6"/>
    <w:rsid w:val="00772B34"/>
    <w:rsid w:val="00773F47"/>
    <w:rsid w:val="00783E4A"/>
    <w:rsid w:val="00795990"/>
    <w:rsid w:val="007A1B09"/>
    <w:rsid w:val="007A3157"/>
    <w:rsid w:val="007A7A38"/>
    <w:rsid w:val="007B612B"/>
    <w:rsid w:val="007B709F"/>
    <w:rsid w:val="007B7994"/>
    <w:rsid w:val="007D0070"/>
    <w:rsid w:val="007D3192"/>
    <w:rsid w:val="007E6226"/>
    <w:rsid w:val="007F28B0"/>
    <w:rsid w:val="00802DBB"/>
    <w:rsid w:val="00804349"/>
    <w:rsid w:val="00806DB9"/>
    <w:rsid w:val="008203F8"/>
    <w:rsid w:val="00823601"/>
    <w:rsid w:val="00835F8E"/>
    <w:rsid w:val="008425C9"/>
    <w:rsid w:val="00854909"/>
    <w:rsid w:val="00862E73"/>
    <w:rsid w:val="0087289D"/>
    <w:rsid w:val="0087774F"/>
    <w:rsid w:val="00880C56"/>
    <w:rsid w:val="008910B9"/>
    <w:rsid w:val="00893904"/>
    <w:rsid w:val="00896F2A"/>
    <w:rsid w:val="00897B93"/>
    <w:rsid w:val="008A60A4"/>
    <w:rsid w:val="008B26A8"/>
    <w:rsid w:val="008B2A54"/>
    <w:rsid w:val="008B343C"/>
    <w:rsid w:val="008B45F3"/>
    <w:rsid w:val="008B4A6D"/>
    <w:rsid w:val="008B6D79"/>
    <w:rsid w:val="008D10F9"/>
    <w:rsid w:val="008D74BC"/>
    <w:rsid w:val="008E6DA7"/>
    <w:rsid w:val="009057E6"/>
    <w:rsid w:val="009075BB"/>
    <w:rsid w:val="0091575A"/>
    <w:rsid w:val="00917347"/>
    <w:rsid w:val="00921F57"/>
    <w:rsid w:val="009225D4"/>
    <w:rsid w:val="00926718"/>
    <w:rsid w:val="00931E9F"/>
    <w:rsid w:val="00935F21"/>
    <w:rsid w:val="009674FB"/>
    <w:rsid w:val="00967851"/>
    <w:rsid w:val="009714AC"/>
    <w:rsid w:val="009715CE"/>
    <w:rsid w:val="00972050"/>
    <w:rsid w:val="00986C5B"/>
    <w:rsid w:val="009922E0"/>
    <w:rsid w:val="009A3E8A"/>
    <w:rsid w:val="009B1548"/>
    <w:rsid w:val="009B7DA9"/>
    <w:rsid w:val="009C16B6"/>
    <w:rsid w:val="009C7B4F"/>
    <w:rsid w:val="009D42AD"/>
    <w:rsid w:val="009E1E7E"/>
    <w:rsid w:val="009E4009"/>
    <w:rsid w:val="009F1D6D"/>
    <w:rsid w:val="009F2E26"/>
    <w:rsid w:val="009F4867"/>
    <w:rsid w:val="009F5068"/>
    <w:rsid w:val="009F513A"/>
    <w:rsid w:val="009F7E26"/>
    <w:rsid w:val="009F7F1F"/>
    <w:rsid w:val="00A22E23"/>
    <w:rsid w:val="00A51346"/>
    <w:rsid w:val="00A607CE"/>
    <w:rsid w:val="00A719A9"/>
    <w:rsid w:val="00A71EC8"/>
    <w:rsid w:val="00A76BA7"/>
    <w:rsid w:val="00A76CE8"/>
    <w:rsid w:val="00A77F72"/>
    <w:rsid w:val="00A91B30"/>
    <w:rsid w:val="00AC2B73"/>
    <w:rsid w:val="00AC7BEB"/>
    <w:rsid w:val="00AD1567"/>
    <w:rsid w:val="00AD22D2"/>
    <w:rsid w:val="00AE6370"/>
    <w:rsid w:val="00AF5580"/>
    <w:rsid w:val="00B009BA"/>
    <w:rsid w:val="00B0796D"/>
    <w:rsid w:val="00B12C9D"/>
    <w:rsid w:val="00B202C1"/>
    <w:rsid w:val="00B33462"/>
    <w:rsid w:val="00B40F9E"/>
    <w:rsid w:val="00B53EC4"/>
    <w:rsid w:val="00B63096"/>
    <w:rsid w:val="00B67CA7"/>
    <w:rsid w:val="00B8019E"/>
    <w:rsid w:val="00B864A2"/>
    <w:rsid w:val="00B903BD"/>
    <w:rsid w:val="00B95FD5"/>
    <w:rsid w:val="00B96B7C"/>
    <w:rsid w:val="00BB0498"/>
    <w:rsid w:val="00BB5802"/>
    <w:rsid w:val="00BB7F5D"/>
    <w:rsid w:val="00BC3C73"/>
    <w:rsid w:val="00BD07D5"/>
    <w:rsid w:val="00BE374F"/>
    <w:rsid w:val="00C0223F"/>
    <w:rsid w:val="00C028DB"/>
    <w:rsid w:val="00C06BB2"/>
    <w:rsid w:val="00C12493"/>
    <w:rsid w:val="00C36D06"/>
    <w:rsid w:val="00C42FE6"/>
    <w:rsid w:val="00C45B91"/>
    <w:rsid w:val="00C52EF0"/>
    <w:rsid w:val="00C54EB6"/>
    <w:rsid w:val="00C627E2"/>
    <w:rsid w:val="00C63537"/>
    <w:rsid w:val="00C85981"/>
    <w:rsid w:val="00C85D48"/>
    <w:rsid w:val="00C87970"/>
    <w:rsid w:val="00C926A3"/>
    <w:rsid w:val="00CA4201"/>
    <w:rsid w:val="00CB2400"/>
    <w:rsid w:val="00CB344A"/>
    <w:rsid w:val="00CB43D0"/>
    <w:rsid w:val="00CC0305"/>
    <w:rsid w:val="00CC319D"/>
    <w:rsid w:val="00CC75CC"/>
    <w:rsid w:val="00CD7F83"/>
    <w:rsid w:val="00CF212D"/>
    <w:rsid w:val="00D053CB"/>
    <w:rsid w:val="00D2146C"/>
    <w:rsid w:val="00D329BA"/>
    <w:rsid w:val="00D41ED7"/>
    <w:rsid w:val="00D44D87"/>
    <w:rsid w:val="00D57BA2"/>
    <w:rsid w:val="00D66F0F"/>
    <w:rsid w:val="00D73E95"/>
    <w:rsid w:val="00D74646"/>
    <w:rsid w:val="00D765CA"/>
    <w:rsid w:val="00D90D6C"/>
    <w:rsid w:val="00D93224"/>
    <w:rsid w:val="00D9573B"/>
    <w:rsid w:val="00DA5B3C"/>
    <w:rsid w:val="00DA6447"/>
    <w:rsid w:val="00DB1733"/>
    <w:rsid w:val="00DB1D7C"/>
    <w:rsid w:val="00DD0489"/>
    <w:rsid w:val="00DD38B5"/>
    <w:rsid w:val="00DE114E"/>
    <w:rsid w:val="00DE4EEE"/>
    <w:rsid w:val="00DE75D2"/>
    <w:rsid w:val="00DF2AA3"/>
    <w:rsid w:val="00DF2D17"/>
    <w:rsid w:val="00DF4DE4"/>
    <w:rsid w:val="00DF6610"/>
    <w:rsid w:val="00E036E8"/>
    <w:rsid w:val="00E04140"/>
    <w:rsid w:val="00E13D8B"/>
    <w:rsid w:val="00E2210A"/>
    <w:rsid w:val="00E31BDB"/>
    <w:rsid w:val="00E3314A"/>
    <w:rsid w:val="00E52A57"/>
    <w:rsid w:val="00E533BD"/>
    <w:rsid w:val="00E54497"/>
    <w:rsid w:val="00E56F0E"/>
    <w:rsid w:val="00E74774"/>
    <w:rsid w:val="00E7498F"/>
    <w:rsid w:val="00E91769"/>
    <w:rsid w:val="00E92684"/>
    <w:rsid w:val="00E93D8F"/>
    <w:rsid w:val="00ED3D61"/>
    <w:rsid w:val="00ED6DC0"/>
    <w:rsid w:val="00EE51B8"/>
    <w:rsid w:val="00EE55E4"/>
    <w:rsid w:val="00EF7EAA"/>
    <w:rsid w:val="00F1027B"/>
    <w:rsid w:val="00F27AAA"/>
    <w:rsid w:val="00F54DC8"/>
    <w:rsid w:val="00F61E0C"/>
    <w:rsid w:val="00F6316E"/>
    <w:rsid w:val="00F638B3"/>
    <w:rsid w:val="00F645B3"/>
    <w:rsid w:val="00F73C62"/>
    <w:rsid w:val="00F76EA9"/>
    <w:rsid w:val="00F8529F"/>
    <w:rsid w:val="00F92039"/>
    <w:rsid w:val="00F93326"/>
    <w:rsid w:val="00FA082F"/>
    <w:rsid w:val="00FA5F5E"/>
    <w:rsid w:val="00FB5155"/>
    <w:rsid w:val="00FC2301"/>
    <w:rsid w:val="00FD18AA"/>
    <w:rsid w:val="00FE7444"/>
    <w:rsid w:val="00FF18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466EC"/>
  <w15:docId w15:val="{260EBF99-A51F-4891-A9BE-CAD973D06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52A5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740FE"/>
    <w:pPr>
      <w:ind w:left="720"/>
      <w:contextualSpacing/>
    </w:pPr>
  </w:style>
  <w:style w:type="table" w:styleId="Grigliatabella">
    <w:name w:val="Table Grid"/>
    <w:basedOn w:val="Tabellanormale"/>
    <w:uiPriority w:val="59"/>
    <w:rsid w:val="002E69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8A60A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51200C"/>
    <w:rPr>
      <w:color w:val="0000FF" w:themeColor="hyperlink"/>
      <w:u w:val="single"/>
    </w:rPr>
  </w:style>
  <w:style w:type="paragraph" w:customStyle="1" w:styleId="Standard">
    <w:name w:val="Standard"/>
    <w:rsid w:val="00B95FD5"/>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paragraph" w:styleId="Testofumetto">
    <w:name w:val="Balloon Text"/>
    <w:basedOn w:val="Normale"/>
    <w:link w:val="TestofumettoCarattere"/>
    <w:uiPriority w:val="99"/>
    <w:semiHidden/>
    <w:unhideWhenUsed/>
    <w:rsid w:val="009225D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225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89284">
      <w:bodyDiv w:val="1"/>
      <w:marLeft w:val="0"/>
      <w:marRight w:val="0"/>
      <w:marTop w:val="0"/>
      <w:marBottom w:val="0"/>
      <w:divBdr>
        <w:top w:val="none" w:sz="0" w:space="0" w:color="auto"/>
        <w:left w:val="none" w:sz="0" w:space="0" w:color="auto"/>
        <w:bottom w:val="none" w:sz="0" w:space="0" w:color="auto"/>
        <w:right w:val="none" w:sz="0" w:space="0" w:color="auto"/>
      </w:divBdr>
    </w:div>
    <w:div w:id="1117942654">
      <w:bodyDiv w:val="1"/>
      <w:marLeft w:val="0"/>
      <w:marRight w:val="0"/>
      <w:marTop w:val="0"/>
      <w:marBottom w:val="0"/>
      <w:divBdr>
        <w:top w:val="none" w:sz="0" w:space="0" w:color="auto"/>
        <w:left w:val="none" w:sz="0" w:space="0" w:color="auto"/>
        <w:bottom w:val="none" w:sz="0" w:space="0" w:color="auto"/>
        <w:right w:val="none" w:sz="0" w:space="0" w:color="auto"/>
      </w:divBdr>
    </w:div>
    <w:div w:id="1151753438">
      <w:bodyDiv w:val="1"/>
      <w:marLeft w:val="0"/>
      <w:marRight w:val="0"/>
      <w:marTop w:val="0"/>
      <w:marBottom w:val="0"/>
      <w:divBdr>
        <w:top w:val="none" w:sz="0" w:space="0" w:color="auto"/>
        <w:left w:val="none" w:sz="0" w:space="0" w:color="auto"/>
        <w:bottom w:val="none" w:sz="0" w:space="0" w:color="auto"/>
        <w:right w:val="none" w:sz="0" w:space="0" w:color="auto"/>
      </w:divBdr>
    </w:div>
    <w:div w:id="1586955598">
      <w:bodyDiv w:val="1"/>
      <w:marLeft w:val="0"/>
      <w:marRight w:val="0"/>
      <w:marTop w:val="0"/>
      <w:marBottom w:val="0"/>
      <w:divBdr>
        <w:top w:val="none" w:sz="0" w:space="0" w:color="auto"/>
        <w:left w:val="none" w:sz="0" w:space="0" w:color="auto"/>
        <w:bottom w:val="none" w:sz="0" w:space="0" w:color="auto"/>
        <w:right w:val="none" w:sz="0" w:space="0" w:color="auto"/>
      </w:divBdr>
    </w:div>
    <w:div w:id="184196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rd.urbino@cert.legalmail.it" TargetMode="External"/><Relationship Id="rId3" Type="http://schemas.openxmlformats.org/officeDocument/2006/relationships/settings" Target="settings.xml"/><Relationship Id="rId7" Type="http://schemas.openxmlformats.org/officeDocument/2006/relationships/hyperlink" Target="http://www.ordineavvocatiurbin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rd.urbino@cert.legalmail.it" TargetMode="External"/><Relationship Id="rId5" Type="http://schemas.openxmlformats.org/officeDocument/2006/relationships/hyperlink" Target="mailto:info@ordineavvocatiurbino.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2589</Words>
  <Characters>14762</Characters>
  <Application>Microsoft Office Word</Application>
  <DocSecurity>0</DocSecurity>
  <Lines>123</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ordine avvocati urbino</dc:creator>
  <cp:lastModifiedBy>SEGRETERIA ORGANISMO DI MEDIAZIONE</cp:lastModifiedBy>
  <cp:revision>5</cp:revision>
  <cp:lastPrinted>2020-09-29T08:01:00Z</cp:lastPrinted>
  <dcterms:created xsi:type="dcterms:W3CDTF">2021-02-22T12:33:00Z</dcterms:created>
  <dcterms:modified xsi:type="dcterms:W3CDTF">2025-07-31T08:20:00Z</dcterms:modified>
</cp:coreProperties>
</file>